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2E8" w:rsidRDefault="0034482E" w:rsidP="00AB2534">
      <w:pPr>
        <w:pStyle w:val="a3"/>
        <w:ind w:right="-99"/>
        <w:jc w:val="center"/>
        <w:rPr>
          <w:rFonts w:cstheme="minorHAnsi"/>
          <w:b/>
        </w:rPr>
      </w:pPr>
      <w:r>
        <w:rPr>
          <w:rFonts w:cstheme="minorHAnsi"/>
          <w:b/>
          <w:noProof/>
          <w:lang w:eastAsia="el-GR"/>
        </w:rPr>
        <w:drawing>
          <wp:inline distT="0" distB="0" distL="0" distR="0">
            <wp:extent cx="998924" cy="850859"/>
            <wp:effectExtent l="0" t="0" r="0"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ΛΟΓΟΤΥΠΟ ΖΑΚ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6646" cy="934096"/>
                    </a:xfrm>
                    <a:prstGeom prst="rect">
                      <a:avLst/>
                    </a:prstGeom>
                  </pic:spPr>
                </pic:pic>
              </a:graphicData>
            </a:graphic>
          </wp:inline>
        </w:drawing>
      </w:r>
    </w:p>
    <w:p w:rsidR="00BB32E8" w:rsidRDefault="00BB32E8" w:rsidP="00AB2534">
      <w:pPr>
        <w:pStyle w:val="a3"/>
        <w:ind w:right="-99"/>
        <w:jc w:val="center"/>
        <w:rPr>
          <w:rFonts w:cstheme="minorHAnsi"/>
          <w:b/>
        </w:rPr>
      </w:pPr>
    </w:p>
    <w:p w:rsidR="009A13A8" w:rsidRPr="00AB2534" w:rsidRDefault="00BB32E8" w:rsidP="00AB2534">
      <w:pPr>
        <w:pStyle w:val="a3"/>
        <w:ind w:right="-99"/>
        <w:jc w:val="center"/>
        <w:rPr>
          <w:rFonts w:cstheme="minorHAnsi"/>
          <w:b/>
        </w:rPr>
      </w:pPr>
      <w:r>
        <w:rPr>
          <w:rFonts w:cstheme="minorHAnsi"/>
          <w:b/>
        </w:rPr>
        <w:t xml:space="preserve">ΜΕΤΑΠΤΥΧΙΑΚΟ ΠΡΟΓΡΑΜΜΑ </w:t>
      </w:r>
      <w:r w:rsidR="009A13A8" w:rsidRPr="00AB2534">
        <w:rPr>
          <w:rFonts w:cstheme="minorHAnsi"/>
          <w:b/>
        </w:rPr>
        <w:t xml:space="preserve">ΣΠΟΥΔΩΝ (Π.Μ.Σ.) ΤΟΥ ΤΜΗΜΑΤΟΣ </w:t>
      </w:r>
      <w:r w:rsidR="00CD6315" w:rsidRPr="00AB2534">
        <w:rPr>
          <w:rFonts w:cstheme="minorHAnsi"/>
          <w:b/>
        </w:rPr>
        <w:t>ΕΠΙΣΤΗΜΗΣ ΚΑΙ ΤΕΧΝΟΛΟΓΙΑΣ ΤΡΟΦΙΜΩΝ ΤΟΥ ΠΑΝΕΠΙΣΤΗΜΙΟΥ ΠΕΛΟΠΟΝΝΗΣΟΥ</w:t>
      </w:r>
      <w:r w:rsidR="00455D52" w:rsidRPr="00AB2534">
        <w:rPr>
          <w:rFonts w:cstheme="minorHAnsi"/>
          <w:b/>
        </w:rPr>
        <w:t xml:space="preserve"> </w:t>
      </w:r>
      <w:r w:rsidR="009A13A8" w:rsidRPr="00AB2534">
        <w:rPr>
          <w:rFonts w:cstheme="minorHAnsi"/>
          <w:b/>
        </w:rPr>
        <w:t>ΜΕ ΤΙΤΛΟ:</w:t>
      </w:r>
    </w:p>
    <w:p w:rsidR="009A13A8" w:rsidRPr="00AB2534" w:rsidRDefault="00455D52" w:rsidP="00AB2534">
      <w:pPr>
        <w:pStyle w:val="a3"/>
        <w:ind w:right="-99"/>
        <w:jc w:val="center"/>
        <w:rPr>
          <w:rFonts w:cstheme="minorHAnsi"/>
          <w:b/>
        </w:rPr>
      </w:pPr>
      <w:r w:rsidRPr="00AB2534">
        <w:rPr>
          <w:rFonts w:cstheme="minorHAnsi"/>
          <w:b/>
        </w:rPr>
        <w:t>«</w:t>
      </w:r>
      <w:r w:rsidR="009A13A8" w:rsidRPr="00AB2534">
        <w:rPr>
          <w:rFonts w:cstheme="minorHAnsi"/>
          <w:b/>
        </w:rPr>
        <w:t>ΤΕΧΝΟΛΟΓΙΑ ΚΑΙ ΠΟΙΟΤΗΤΑ ΕΠΙΤΡΑΠΕΖΙΑΣ ΕΛΙΑΣ ΚΑΙ ΕΛΑΙΟΛΑΔΟΥ»</w:t>
      </w:r>
    </w:p>
    <w:p w:rsidR="009A13A8" w:rsidRPr="00AB2534" w:rsidRDefault="009A13A8" w:rsidP="00AB2534">
      <w:pPr>
        <w:pStyle w:val="a3"/>
        <w:ind w:right="-99"/>
        <w:jc w:val="center"/>
        <w:rPr>
          <w:rFonts w:cstheme="minorHAnsi"/>
          <w:b/>
          <w:lang w:val="en-US"/>
        </w:rPr>
      </w:pPr>
      <w:r w:rsidRPr="00AB2534">
        <w:rPr>
          <w:rFonts w:cstheme="minorHAnsi"/>
          <w:b/>
          <w:lang w:val="en-US"/>
        </w:rPr>
        <w:t>«MASTER OF SCIENCE (M.SC.) IN TECHNOLOGY AND QUALITY OF TABLE OLIVES AND OLIVE OIL»</w:t>
      </w:r>
    </w:p>
    <w:p w:rsidR="009A13A8" w:rsidRPr="00AB2534" w:rsidRDefault="009A13A8" w:rsidP="00AB2534">
      <w:pPr>
        <w:autoSpaceDE w:val="0"/>
        <w:autoSpaceDN w:val="0"/>
        <w:adjustRightInd w:val="0"/>
        <w:spacing w:after="0" w:line="240" w:lineRule="auto"/>
        <w:jc w:val="center"/>
        <w:rPr>
          <w:rFonts w:cstheme="minorHAnsi"/>
          <w:lang w:val="en-US"/>
        </w:rPr>
      </w:pPr>
    </w:p>
    <w:p w:rsidR="009A13A8" w:rsidRPr="00AB2534" w:rsidRDefault="009A13A8" w:rsidP="00AB2534">
      <w:pPr>
        <w:autoSpaceDE w:val="0"/>
        <w:autoSpaceDN w:val="0"/>
        <w:adjustRightInd w:val="0"/>
        <w:spacing w:after="0" w:line="240" w:lineRule="auto"/>
        <w:jc w:val="both"/>
        <w:rPr>
          <w:rFonts w:cstheme="minorHAnsi"/>
          <w:lang w:val="en-US"/>
        </w:rPr>
      </w:pPr>
    </w:p>
    <w:p w:rsidR="009A13A8" w:rsidRPr="00BB32E8" w:rsidRDefault="009A13A8" w:rsidP="00AB2534">
      <w:pPr>
        <w:autoSpaceDE w:val="0"/>
        <w:autoSpaceDN w:val="0"/>
        <w:adjustRightInd w:val="0"/>
        <w:spacing w:after="0" w:line="240" w:lineRule="auto"/>
        <w:jc w:val="both"/>
        <w:rPr>
          <w:rFonts w:cstheme="minorHAnsi"/>
        </w:rPr>
      </w:pPr>
      <w:r w:rsidRPr="00CB6C57">
        <w:rPr>
          <w:rFonts w:cstheme="minorHAnsi"/>
        </w:rPr>
        <w:t xml:space="preserve">Το </w:t>
      </w:r>
      <w:r w:rsidR="00455D52" w:rsidRPr="00CB6C57">
        <w:rPr>
          <w:rFonts w:cstheme="minorHAnsi"/>
        </w:rPr>
        <w:t xml:space="preserve">τμήμα </w:t>
      </w:r>
      <w:r w:rsidR="00CD6315" w:rsidRPr="00CB6C57">
        <w:rPr>
          <w:rFonts w:cstheme="minorHAnsi"/>
        </w:rPr>
        <w:t>ΕΠΙΣΤΗΜΗΣ ΚΑΙ ΤΕΧΝΟΛΟΓΙΑΣ ΤΡΟΦΙΜΩΝ</w:t>
      </w:r>
      <w:r w:rsidR="006B3F7C" w:rsidRPr="00CB6C57">
        <w:rPr>
          <w:rFonts w:cstheme="minorHAnsi"/>
        </w:rPr>
        <w:t xml:space="preserve">, </w:t>
      </w:r>
      <w:r w:rsidRPr="00CB6C57">
        <w:rPr>
          <w:rFonts w:cstheme="minorHAnsi"/>
        </w:rPr>
        <w:t xml:space="preserve">της </w:t>
      </w:r>
      <w:r w:rsidR="00455D52" w:rsidRPr="00CB6C57">
        <w:rPr>
          <w:rFonts w:cstheme="minorHAnsi"/>
        </w:rPr>
        <w:t xml:space="preserve">σχολής </w:t>
      </w:r>
      <w:r w:rsidR="006001F0" w:rsidRPr="00CB6C57">
        <w:rPr>
          <w:rFonts w:cstheme="minorHAnsi"/>
        </w:rPr>
        <w:t>ΓΕΩΠΟΝΙΑΣ ΚΑΙ</w:t>
      </w:r>
      <w:r w:rsidR="00455D52" w:rsidRPr="00CB6C57">
        <w:rPr>
          <w:rFonts w:cstheme="minorHAnsi"/>
        </w:rPr>
        <w:t xml:space="preserve"> </w:t>
      </w:r>
      <w:r w:rsidR="006001F0" w:rsidRPr="00CB6C57">
        <w:rPr>
          <w:rFonts w:cstheme="minorHAnsi"/>
        </w:rPr>
        <w:t xml:space="preserve">ΤΡΟΦΙΜΩΝ </w:t>
      </w:r>
      <w:r w:rsidR="00CD6315" w:rsidRPr="00CB6C57">
        <w:rPr>
          <w:rFonts w:cstheme="minorHAnsi"/>
        </w:rPr>
        <w:t>ΤΟΥ ΠΑΝΕΠΙΣΤΗΜΙΟΥ ΠΕΛΟΠΟΝΝΗΣΟΥ</w:t>
      </w:r>
      <w:r w:rsidR="00BB32E8" w:rsidRPr="00CB6C57">
        <w:rPr>
          <w:rFonts w:cstheme="minorHAnsi"/>
        </w:rPr>
        <w:t>, με έδρα την Καλαμάτα προσκαλεί υποψηφίους μεταπτυχιακούς φοιτητές για υποβολή αιτήσεων με σκοπό την εκδήλωση ενδιαφέροντος για συμμετοχή</w:t>
      </w:r>
      <w:r w:rsidR="003C0727" w:rsidRPr="00CB6C57">
        <w:rPr>
          <w:rFonts w:cstheme="minorHAnsi"/>
        </w:rPr>
        <w:t xml:space="preserve"> στο Πρόγραμμα</w:t>
      </w:r>
      <w:r w:rsidRPr="00CB6C57">
        <w:rPr>
          <w:rFonts w:cstheme="minorHAnsi"/>
        </w:rPr>
        <w:t xml:space="preserve"> </w:t>
      </w:r>
      <w:r w:rsidRPr="00CB6C57">
        <w:rPr>
          <w:rFonts w:cstheme="minorHAnsi"/>
          <w:bCs/>
        </w:rPr>
        <w:t>Μεταπτυχιακών Σπουδών (Π.Μ</w:t>
      </w:r>
      <w:r w:rsidRPr="00BB32E8">
        <w:rPr>
          <w:rFonts w:cstheme="minorHAnsi"/>
          <w:bCs/>
        </w:rPr>
        <w:t>.</w:t>
      </w:r>
      <w:r w:rsidRPr="00AB2534">
        <w:rPr>
          <w:rFonts w:cstheme="minorHAnsi"/>
          <w:bCs/>
        </w:rPr>
        <w:t>Σ</w:t>
      </w:r>
      <w:r w:rsidRPr="00BB32E8">
        <w:rPr>
          <w:rFonts w:cstheme="minorHAnsi"/>
          <w:bCs/>
        </w:rPr>
        <w:t xml:space="preserve">.) </w:t>
      </w:r>
      <w:r w:rsidRPr="00AB2534">
        <w:rPr>
          <w:rFonts w:cstheme="minorHAnsi"/>
          <w:bCs/>
        </w:rPr>
        <w:t>με</w:t>
      </w:r>
      <w:r w:rsidRPr="00BB32E8">
        <w:rPr>
          <w:rFonts w:cstheme="minorHAnsi"/>
          <w:bCs/>
        </w:rPr>
        <w:t xml:space="preserve"> </w:t>
      </w:r>
      <w:r w:rsidRPr="00AB2534">
        <w:rPr>
          <w:rFonts w:cstheme="minorHAnsi"/>
          <w:bCs/>
        </w:rPr>
        <w:t>τίτλο</w:t>
      </w:r>
      <w:r w:rsidRPr="00BB32E8">
        <w:rPr>
          <w:rFonts w:cstheme="minorHAnsi"/>
          <w:bCs/>
        </w:rPr>
        <w:t xml:space="preserve">: </w:t>
      </w:r>
      <w:r w:rsidRPr="00BB32E8">
        <w:rPr>
          <w:rFonts w:cstheme="minorHAnsi"/>
          <w:iCs/>
        </w:rPr>
        <w:t>«</w:t>
      </w:r>
      <w:r w:rsidRPr="00AB2534">
        <w:rPr>
          <w:rFonts w:cstheme="minorHAnsi"/>
          <w:b/>
          <w:color w:val="000000"/>
        </w:rPr>
        <w:t>Τεχνολογία</w:t>
      </w:r>
      <w:r w:rsidRPr="00BB32E8">
        <w:rPr>
          <w:rFonts w:cstheme="minorHAnsi"/>
          <w:b/>
          <w:color w:val="000000"/>
        </w:rPr>
        <w:t xml:space="preserve"> </w:t>
      </w:r>
      <w:r w:rsidRPr="00AB2534">
        <w:rPr>
          <w:rFonts w:cstheme="minorHAnsi"/>
          <w:b/>
          <w:color w:val="000000"/>
        </w:rPr>
        <w:t>και</w:t>
      </w:r>
      <w:r w:rsidRPr="00BB32E8">
        <w:rPr>
          <w:rFonts w:cstheme="minorHAnsi"/>
          <w:b/>
          <w:color w:val="000000"/>
        </w:rPr>
        <w:t xml:space="preserve"> </w:t>
      </w:r>
      <w:r w:rsidRPr="00AB2534">
        <w:rPr>
          <w:rFonts w:cstheme="minorHAnsi"/>
          <w:b/>
          <w:color w:val="000000"/>
        </w:rPr>
        <w:t>Ποιότητα</w:t>
      </w:r>
      <w:r w:rsidRPr="00BB32E8">
        <w:rPr>
          <w:rFonts w:cstheme="minorHAnsi"/>
          <w:b/>
          <w:color w:val="000000"/>
        </w:rPr>
        <w:t xml:space="preserve"> </w:t>
      </w:r>
      <w:r w:rsidRPr="00AB2534">
        <w:rPr>
          <w:rFonts w:cstheme="minorHAnsi"/>
          <w:b/>
          <w:color w:val="000000"/>
        </w:rPr>
        <w:t>Επιτραπέζιας</w:t>
      </w:r>
      <w:r w:rsidRPr="00BB32E8">
        <w:rPr>
          <w:rFonts w:cstheme="minorHAnsi"/>
          <w:b/>
          <w:color w:val="000000"/>
        </w:rPr>
        <w:t xml:space="preserve"> </w:t>
      </w:r>
      <w:r w:rsidRPr="00AB2534">
        <w:rPr>
          <w:rFonts w:cstheme="minorHAnsi"/>
          <w:b/>
          <w:color w:val="000000"/>
        </w:rPr>
        <w:t>Ελιάς</w:t>
      </w:r>
      <w:r w:rsidRPr="00BB32E8">
        <w:rPr>
          <w:rFonts w:cstheme="minorHAnsi"/>
          <w:b/>
          <w:color w:val="000000"/>
        </w:rPr>
        <w:t xml:space="preserve"> </w:t>
      </w:r>
      <w:r w:rsidRPr="00AB2534">
        <w:rPr>
          <w:rFonts w:cstheme="minorHAnsi"/>
          <w:b/>
          <w:color w:val="000000"/>
        </w:rPr>
        <w:t>και</w:t>
      </w:r>
      <w:r w:rsidRPr="00BB32E8">
        <w:rPr>
          <w:rFonts w:cstheme="minorHAnsi"/>
          <w:b/>
          <w:color w:val="000000"/>
        </w:rPr>
        <w:t xml:space="preserve"> </w:t>
      </w:r>
      <w:r w:rsidRPr="00AB2534">
        <w:rPr>
          <w:rFonts w:cstheme="minorHAnsi"/>
          <w:b/>
          <w:color w:val="000000"/>
        </w:rPr>
        <w:t>Ελαιόλαδου</w:t>
      </w:r>
      <w:r w:rsidRPr="00BB32E8">
        <w:rPr>
          <w:rFonts w:cstheme="minorHAnsi"/>
          <w:b/>
          <w:color w:val="000000"/>
        </w:rPr>
        <w:t>»</w:t>
      </w:r>
      <w:r w:rsidR="00455D52" w:rsidRPr="00BB32E8">
        <w:rPr>
          <w:rFonts w:cstheme="minorHAnsi"/>
          <w:b/>
          <w:color w:val="000000"/>
        </w:rPr>
        <w:t xml:space="preserve"> </w:t>
      </w:r>
      <w:r w:rsidRPr="00BB32E8">
        <w:rPr>
          <w:rFonts w:cstheme="minorHAnsi"/>
          <w:b/>
          <w:color w:val="000000"/>
        </w:rPr>
        <w:t>/</w:t>
      </w:r>
      <w:r w:rsidR="00455D52" w:rsidRPr="00BB32E8">
        <w:rPr>
          <w:rFonts w:cstheme="minorHAnsi"/>
          <w:b/>
          <w:color w:val="000000"/>
        </w:rPr>
        <w:t xml:space="preserve"> </w:t>
      </w:r>
      <w:r w:rsidRPr="00BB32E8">
        <w:rPr>
          <w:rFonts w:cstheme="minorHAnsi"/>
          <w:b/>
          <w:color w:val="000000"/>
        </w:rPr>
        <w:t>«</w:t>
      </w:r>
      <w:r w:rsidRPr="00AB2534">
        <w:rPr>
          <w:rFonts w:cstheme="minorHAnsi"/>
          <w:b/>
          <w:color w:val="000000"/>
          <w:lang w:val="en-US"/>
        </w:rPr>
        <w:t>Master</w:t>
      </w:r>
      <w:r w:rsidR="006001F0" w:rsidRPr="00BB32E8">
        <w:rPr>
          <w:rFonts w:cstheme="minorHAnsi"/>
          <w:b/>
          <w:color w:val="000000"/>
        </w:rPr>
        <w:t xml:space="preserve"> </w:t>
      </w:r>
      <w:r w:rsidRPr="00AB2534">
        <w:rPr>
          <w:rFonts w:cstheme="minorHAnsi"/>
          <w:b/>
          <w:color w:val="000000"/>
          <w:lang w:val="en-US"/>
        </w:rPr>
        <w:t>of</w:t>
      </w:r>
      <w:r w:rsidR="006001F0" w:rsidRPr="00BB32E8">
        <w:rPr>
          <w:rFonts w:cstheme="minorHAnsi"/>
          <w:b/>
          <w:color w:val="000000"/>
        </w:rPr>
        <w:t xml:space="preserve"> </w:t>
      </w:r>
      <w:r w:rsidRPr="00AB2534">
        <w:rPr>
          <w:rFonts w:cstheme="minorHAnsi"/>
          <w:b/>
          <w:color w:val="000000"/>
          <w:lang w:val="en-US"/>
        </w:rPr>
        <w:t>Science</w:t>
      </w:r>
      <w:r w:rsidRPr="00BB32E8">
        <w:rPr>
          <w:rFonts w:cstheme="minorHAnsi"/>
          <w:b/>
          <w:color w:val="000000"/>
        </w:rPr>
        <w:t xml:space="preserve"> (</w:t>
      </w:r>
      <w:r w:rsidRPr="00AB2534">
        <w:rPr>
          <w:rFonts w:cstheme="minorHAnsi"/>
          <w:b/>
          <w:i/>
          <w:color w:val="000000"/>
          <w:lang w:val="en-US"/>
        </w:rPr>
        <w:t>M</w:t>
      </w:r>
      <w:r w:rsidRPr="00BB32E8">
        <w:rPr>
          <w:rFonts w:cstheme="minorHAnsi"/>
          <w:b/>
          <w:i/>
          <w:color w:val="000000"/>
        </w:rPr>
        <w:t>.</w:t>
      </w:r>
      <w:r w:rsidRPr="00AB2534">
        <w:rPr>
          <w:rFonts w:cstheme="minorHAnsi"/>
          <w:b/>
          <w:i/>
          <w:color w:val="000000"/>
          <w:lang w:val="en-US"/>
        </w:rPr>
        <w:t>Sc</w:t>
      </w:r>
      <w:r w:rsidRPr="00BB32E8">
        <w:rPr>
          <w:rFonts w:cstheme="minorHAnsi"/>
          <w:b/>
          <w:color w:val="000000"/>
        </w:rPr>
        <w:t xml:space="preserve">.) </w:t>
      </w:r>
      <w:proofErr w:type="gramStart"/>
      <w:r w:rsidRPr="00AB2534">
        <w:rPr>
          <w:rFonts w:cstheme="minorHAnsi"/>
          <w:b/>
          <w:color w:val="000000"/>
          <w:lang w:val="en-US"/>
        </w:rPr>
        <w:t>in</w:t>
      </w:r>
      <w:proofErr w:type="gramEnd"/>
      <w:r w:rsidR="006001F0" w:rsidRPr="00BB32E8">
        <w:rPr>
          <w:rFonts w:cstheme="minorHAnsi"/>
          <w:b/>
          <w:color w:val="000000"/>
        </w:rPr>
        <w:t xml:space="preserve"> </w:t>
      </w:r>
      <w:r w:rsidRPr="00AB2534">
        <w:rPr>
          <w:rFonts w:cstheme="minorHAnsi"/>
          <w:b/>
          <w:color w:val="000000"/>
          <w:lang w:val="en-US"/>
        </w:rPr>
        <w:t>Technology</w:t>
      </w:r>
      <w:r w:rsidR="006001F0" w:rsidRPr="00BB32E8">
        <w:rPr>
          <w:rFonts w:cstheme="minorHAnsi"/>
          <w:b/>
          <w:color w:val="000000"/>
        </w:rPr>
        <w:t xml:space="preserve"> </w:t>
      </w:r>
      <w:r w:rsidRPr="00AB2534">
        <w:rPr>
          <w:rFonts w:cstheme="minorHAnsi"/>
          <w:b/>
          <w:color w:val="000000"/>
          <w:lang w:val="en-US"/>
        </w:rPr>
        <w:t>and</w:t>
      </w:r>
      <w:r w:rsidR="006001F0" w:rsidRPr="00BB32E8">
        <w:rPr>
          <w:rFonts w:cstheme="minorHAnsi"/>
          <w:b/>
          <w:color w:val="000000"/>
        </w:rPr>
        <w:t xml:space="preserve"> </w:t>
      </w:r>
      <w:r w:rsidRPr="00AB2534">
        <w:rPr>
          <w:rFonts w:cstheme="minorHAnsi"/>
          <w:b/>
          <w:color w:val="000000"/>
          <w:lang w:val="en-US"/>
        </w:rPr>
        <w:t>Quality</w:t>
      </w:r>
      <w:r w:rsidR="006001F0" w:rsidRPr="00BB32E8">
        <w:rPr>
          <w:rFonts w:cstheme="minorHAnsi"/>
          <w:b/>
          <w:color w:val="000000"/>
        </w:rPr>
        <w:t xml:space="preserve"> </w:t>
      </w:r>
      <w:r w:rsidRPr="00AB2534">
        <w:rPr>
          <w:rFonts w:cstheme="minorHAnsi"/>
          <w:b/>
          <w:color w:val="000000"/>
          <w:lang w:val="en-US"/>
        </w:rPr>
        <w:t>of</w:t>
      </w:r>
      <w:r w:rsidR="006001F0" w:rsidRPr="00BB32E8">
        <w:rPr>
          <w:rFonts w:cstheme="minorHAnsi"/>
          <w:b/>
          <w:color w:val="000000"/>
        </w:rPr>
        <w:t xml:space="preserve"> </w:t>
      </w:r>
      <w:r w:rsidRPr="00AB2534">
        <w:rPr>
          <w:rFonts w:cstheme="minorHAnsi"/>
          <w:b/>
          <w:color w:val="000000"/>
          <w:lang w:val="en-US"/>
        </w:rPr>
        <w:t>Table</w:t>
      </w:r>
      <w:r w:rsidR="006001F0" w:rsidRPr="00BB32E8">
        <w:rPr>
          <w:rFonts w:cstheme="minorHAnsi"/>
          <w:b/>
          <w:color w:val="000000"/>
        </w:rPr>
        <w:t xml:space="preserve"> </w:t>
      </w:r>
      <w:r w:rsidRPr="00AB2534">
        <w:rPr>
          <w:rFonts w:cstheme="minorHAnsi"/>
          <w:b/>
          <w:color w:val="000000"/>
          <w:lang w:val="en-US"/>
        </w:rPr>
        <w:t>Olives</w:t>
      </w:r>
      <w:r w:rsidR="006001F0" w:rsidRPr="00BB32E8">
        <w:rPr>
          <w:rFonts w:cstheme="minorHAnsi"/>
          <w:b/>
          <w:color w:val="000000"/>
        </w:rPr>
        <w:t xml:space="preserve"> </w:t>
      </w:r>
      <w:r w:rsidRPr="00AB2534">
        <w:rPr>
          <w:rFonts w:cstheme="minorHAnsi"/>
          <w:b/>
          <w:color w:val="000000"/>
          <w:lang w:val="en-US"/>
        </w:rPr>
        <w:t>and</w:t>
      </w:r>
      <w:r w:rsidR="006001F0" w:rsidRPr="00BB32E8">
        <w:rPr>
          <w:rFonts w:cstheme="minorHAnsi"/>
          <w:b/>
          <w:color w:val="000000"/>
        </w:rPr>
        <w:t xml:space="preserve"> </w:t>
      </w:r>
      <w:r w:rsidRPr="00AB2534">
        <w:rPr>
          <w:rFonts w:cstheme="minorHAnsi"/>
          <w:b/>
          <w:color w:val="000000"/>
          <w:lang w:val="en-US"/>
        </w:rPr>
        <w:t>Olive</w:t>
      </w:r>
      <w:r w:rsidR="006001F0" w:rsidRPr="00BB32E8">
        <w:rPr>
          <w:rFonts w:cstheme="minorHAnsi"/>
          <w:b/>
          <w:color w:val="000000"/>
        </w:rPr>
        <w:t xml:space="preserve"> </w:t>
      </w:r>
      <w:r w:rsidRPr="00AB2534">
        <w:rPr>
          <w:rFonts w:cstheme="minorHAnsi"/>
          <w:b/>
          <w:color w:val="000000"/>
          <w:lang w:val="en-US"/>
        </w:rPr>
        <w:t>Oil</w:t>
      </w:r>
      <w:r w:rsidRPr="00BB32E8">
        <w:rPr>
          <w:rFonts w:cstheme="minorHAnsi"/>
        </w:rPr>
        <w:t>».</w:t>
      </w:r>
    </w:p>
    <w:p w:rsidR="00737C4F" w:rsidRPr="00737C4F" w:rsidRDefault="009A13A8" w:rsidP="00737C4F">
      <w:pPr>
        <w:autoSpaceDE w:val="0"/>
        <w:autoSpaceDN w:val="0"/>
        <w:adjustRightInd w:val="0"/>
        <w:jc w:val="both"/>
        <w:rPr>
          <w:rFonts w:ascii="Calibri" w:eastAsia="Times New Roman" w:hAnsi="Calibri" w:cs="Calibri"/>
          <w:b/>
          <w:bCs/>
          <w:lang w:eastAsia="el-GR"/>
        </w:rPr>
      </w:pPr>
      <w:r w:rsidRPr="00AB2534">
        <w:rPr>
          <w:rFonts w:cstheme="minorHAnsi"/>
          <w:bCs/>
        </w:rPr>
        <w:t xml:space="preserve">Το </w:t>
      </w:r>
      <w:r w:rsidRPr="003C0727">
        <w:rPr>
          <w:rFonts w:cstheme="minorHAnsi"/>
          <w:b/>
          <w:bCs/>
        </w:rPr>
        <w:t xml:space="preserve">Π.Μ.Σ. διοργανώνεται για </w:t>
      </w:r>
      <w:r w:rsidR="00BA569D" w:rsidRPr="003C0727">
        <w:rPr>
          <w:rFonts w:cstheme="minorHAnsi"/>
          <w:b/>
          <w:bCs/>
        </w:rPr>
        <w:t>δεύτερη</w:t>
      </w:r>
      <w:r w:rsidRPr="003C0727">
        <w:rPr>
          <w:rFonts w:cstheme="minorHAnsi"/>
          <w:b/>
          <w:bCs/>
        </w:rPr>
        <w:t xml:space="preserve"> χρονιά</w:t>
      </w:r>
      <w:r w:rsidRPr="00AB2534">
        <w:rPr>
          <w:rFonts w:cstheme="minorHAnsi"/>
          <w:bCs/>
        </w:rPr>
        <w:t xml:space="preserve"> και θα</w:t>
      </w:r>
      <w:r w:rsidR="00455D52" w:rsidRPr="00AB2534">
        <w:rPr>
          <w:rFonts w:cstheme="minorHAnsi"/>
          <w:bCs/>
        </w:rPr>
        <w:t xml:space="preserve"> </w:t>
      </w:r>
      <w:r w:rsidRPr="00AB2534">
        <w:rPr>
          <w:rFonts w:cstheme="minorHAnsi"/>
          <w:bCs/>
        </w:rPr>
        <w:t xml:space="preserve">ξεκινήσει το εαρινό εξάμηνο του ακαδημαϊκού έτους </w:t>
      </w:r>
      <w:r w:rsidRPr="00AB2534">
        <w:rPr>
          <w:rFonts w:cstheme="minorHAnsi"/>
          <w:b/>
          <w:bCs/>
        </w:rPr>
        <w:t>20</w:t>
      </w:r>
      <w:r w:rsidR="00CF4E91">
        <w:rPr>
          <w:rFonts w:cstheme="minorHAnsi"/>
          <w:b/>
          <w:bCs/>
        </w:rPr>
        <w:t>20</w:t>
      </w:r>
      <w:r w:rsidR="00455D52" w:rsidRPr="00AB2534">
        <w:rPr>
          <w:rFonts w:cstheme="minorHAnsi"/>
          <w:b/>
          <w:bCs/>
        </w:rPr>
        <w:t>-202</w:t>
      </w:r>
      <w:r w:rsidR="00CF4E91">
        <w:rPr>
          <w:rFonts w:cstheme="minorHAnsi"/>
          <w:b/>
          <w:bCs/>
        </w:rPr>
        <w:t>1,</w:t>
      </w:r>
      <w:r w:rsidR="00CF4E91">
        <w:rPr>
          <w:rFonts w:cstheme="minorHAnsi"/>
        </w:rPr>
        <w:t xml:space="preserve"> </w:t>
      </w:r>
      <w:r w:rsidR="00737C4F" w:rsidRPr="00737C4F">
        <w:rPr>
          <w:rFonts w:ascii="Calibri" w:eastAsia="Times New Roman" w:hAnsi="Calibri" w:cs="Calibri"/>
          <w:lang w:eastAsia="el-GR"/>
        </w:rPr>
        <w:t xml:space="preserve">Καλούνται όσοι κατέχουν τα τυπικά προσόντα, όπως αυτά προσδιορίζονται στη συνέχεια, να </w:t>
      </w:r>
      <w:r w:rsidR="00737C4F" w:rsidRPr="00737C4F">
        <w:rPr>
          <w:rFonts w:ascii="Calibri" w:eastAsia="Times New Roman" w:hAnsi="Calibri" w:cs="Calibri"/>
          <w:b/>
          <w:lang w:eastAsia="el-GR"/>
        </w:rPr>
        <w:t xml:space="preserve">υποβάλουν αίτηση εκδήλωσης ενδιαφέροντος </w:t>
      </w:r>
      <w:r w:rsidR="00737C4F" w:rsidRPr="00737C4F">
        <w:rPr>
          <w:rFonts w:ascii="Calibri" w:eastAsia="Times New Roman" w:hAnsi="Calibri" w:cs="Calibri"/>
          <w:lang w:eastAsia="el-GR"/>
        </w:rPr>
        <w:t xml:space="preserve">με σκοπό την εγγραφή τους στο συγκεκριμένο Π.Μ.Σ. </w:t>
      </w:r>
      <w:r w:rsidR="00737C4F" w:rsidRPr="00737C4F">
        <w:rPr>
          <w:rFonts w:ascii="Calibri" w:eastAsia="Times New Roman" w:hAnsi="Calibri" w:cs="Calibri"/>
          <w:b/>
          <w:lang w:eastAsia="el-GR"/>
        </w:rPr>
        <w:t>από την 25</w:t>
      </w:r>
      <w:r w:rsidR="00737C4F" w:rsidRPr="00737C4F">
        <w:rPr>
          <w:rFonts w:ascii="Calibri" w:eastAsia="Times New Roman" w:hAnsi="Calibri" w:cs="Calibri"/>
          <w:b/>
          <w:vertAlign w:val="superscript"/>
          <w:lang w:eastAsia="el-GR"/>
        </w:rPr>
        <w:t>η</w:t>
      </w:r>
      <w:r w:rsidR="00737C4F" w:rsidRPr="00737C4F">
        <w:rPr>
          <w:rFonts w:ascii="Calibri" w:eastAsia="Times New Roman" w:hAnsi="Calibri" w:cs="Calibri"/>
          <w:b/>
          <w:lang w:eastAsia="el-GR"/>
        </w:rPr>
        <w:t xml:space="preserve"> Ιανουαρίου ως την 28</w:t>
      </w:r>
      <w:r w:rsidR="00737C4F" w:rsidRPr="00737C4F">
        <w:rPr>
          <w:rFonts w:ascii="Calibri" w:eastAsia="Times New Roman" w:hAnsi="Calibri" w:cs="Calibri"/>
          <w:b/>
          <w:vertAlign w:val="superscript"/>
          <w:lang w:eastAsia="el-GR"/>
        </w:rPr>
        <w:t>η</w:t>
      </w:r>
      <w:r w:rsidR="00737C4F" w:rsidRPr="00737C4F">
        <w:rPr>
          <w:rFonts w:ascii="Calibri" w:eastAsia="Times New Roman" w:hAnsi="Calibri" w:cs="Calibri"/>
          <w:b/>
          <w:lang w:eastAsia="el-GR"/>
        </w:rPr>
        <w:t xml:space="preserve"> Φεβρουαρίου 2020.</w:t>
      </w:r>
    </w:p>
    <w:p w:rsidR="009A13A8" w:rsidRPr="00AB2534" w:rsidRDefault="009A13A8" w:rsidP="00737C4F">
      <w:pPr>
        <w:autoSpaceDE w:val="0"/>
        <w:autoSpaceDN w:val="0"/>
        <w:adjustRightInd w:val="0"/>
        <w:spacing w:after="0" w:line="240" w:lineRule="auto"/>
        <w:jc w:val="both"/>
        <w:rPr>
          <w:rFonts w:cstheme="minorHAnsi"/>
        </w:rPr>
      </w:pPr>
      <w:bookmarkStart w:id="0" w:name="_GoBack"/>
      <w:bookmarkEnd w:id="0"/>
      <w:r w:rsidRPr="00AB2534">
        <w:rPr>
          <w:rFonts w:cstheme="minorHAnsi"/>
          <w:b/>
        </w:rPr>
        <w:t>Σκοπός</w:t>
      </w:r>
      <w:r w:rsidRPr="00AB2534">
        <w:rPr>
          <w:rFonts w:cstheme="minorHAnsi"/>
        </w:rPr>
        <w:t xml:space="preserve"> του προγράμματος είναι η παροχή υψηλού επιπέδου γνώσεων σε θέματα που αφορούν στην εκπαίδευση νέων επιστημόνων, που θα ήθελαν να εξειδικευτούν σε αντικείμενα του ελαιοκομικού τομέα. </w:t>
      </w:r>
    </w:p>
    <w:p w:rsidR="009A13A8" w:rsidRPr="00AB2534" w:rsidRDefault="00455D52" w:rsidP="00AB2534">
      <w:pPr>
        <w:pStyle w:val="a3"/>
        <w:jc w:val="both"/>
        <w:rPr>
          <w:rFonts w:cstheme="minorHAnsi"/>
        </w:rPr>
      </w:pPr>
      <w:r w:rsidRPr="00AB2534">
        <w:rPr>
          <w:rFonts w:cstheme="minorHAnsi"/>
          <w:b/>
        </w:rPr>
        <w:t xml:space="preserve">Απευθύνεται </w:t>
      </w:r>
      <w:r w:rsidR="009A13A8" w:rsidRPr="00AB2534">
        <w:rPr>
          <w:rFonts w:cstheme="minorHAnsi"/>
        </w:rPr>
        <w:t>σε αποφοίτους Α</w:t>
      </w:r>
      <w:r w:rsidR="005750A9" w:rsidRPr="00AB2534">
        <w:rPr>
          <w:rFonts w:cstheme="minorHAnsi"/>
        </w:rPr>
        <w:t>.</w:t>
      </w:r>
      <w:r w:rsidR="009A13A8" w:rsidRPr="00AB2534">
        <w:rPr>
          <w:rFonts w:cstheme="minorHAnsi"/>
        </w:rPr>
        <w:t>Ε</w:t>
      </w:r>
      <w:r w:rsidR="005750A9" w:rsidRPr="00AB2534">
        <w:rPr>
          <w:rFonts w:cstheme="minorHAnsi"/>
        </w:rPr>
        <w:t>.</w:t>
      </w:r>
      <w:r w:rsidR="009A13A8" w:rsidRPr="00AB2534">
        <w:rPr>
          <w:rFonts w:cstheme="minorHAnsi"/>
        </w:rPr>
        <w:t>Ι</w:t>
      </w:r>
      <w:r w:rsidR="005750A9" w:rsidRPr="00AB2534">
        <w:rPr>
          <w:rFonts w:cstheme="minorHAnsi"/>
        </w:rPr>
        <w:t xml:space="preserve">. και Τ.Ε.Ι. </w:t>
      </w:r>
      <w:r w:rsidR="009A13A8" w:rsidRPr="00AB2534">
        <w:rPr>
          <w:rFonts w:cstheme="minorHAnsi"/>
        </w:rPr>
        <w:t>που σχετίζονται με την καλλιέργεια του δένδρου της ελιάς,</w:t>
      </w:r>
      <w:r w:rsidRPr="00AB2534">
        <w:rPr>
          <w:rFonts w:cstheme="minorHAnsi"/>
        </w:rPr>
        <w:t xml:space="preserve"> </w:t>
      </w:r>
      <w:r w:rsidR="009A13A8" w:rsidRPr="00AB2534">
        <w:rPr>
          <w:rFonts w:cstheme="minorHAnsi"/>
        </w:rPr>
        <w:t>καθώς και την παραγωγή και την τεχνολογία της ελιάς, του ελαιολάδου αλλά και των τροφίμων και της εστίασης, σε στελέχη εργαστηρίων, σε συμβούλους, αλλά και σε όσους θα ήθελαν να αποκτήσουν μία ολοκληρωμένη γνώση σχετικά με την επιτραπέζια ελιά το ελαιόλαδο</w:t>
      </w:r>
      <w:r w:rsidRPr="00AB2534">
        <w:rPr>
          <w:rFonts w:cstheme="minorHAnsi"/>
        </w:rPr>
        <w:t>,</w:t>
      </w:r>
      <w:r w:rsidR="009A13A8" w:rsidRPr="00AB2534">
        <w:rPr>
          <w:rFonts w:cstheme="minorHAnsi"/>
        </w:rPr>
        <w:t xml:space="preserve"> την παραγωγή και την τεχνολογία τους, συμπεριλαμβανομένων και όλων των μεταποιημένων προϊόντων τους.</w:t>
      </w:r>
    </w:p>
    <w:p w:rsidR="009A13A8" w:rsidRPr="00AB2534" w:rsidRDefault="009A13A8" w:rsidP="00AB2534">
      <w:pPr>
        <w:spacing w:after="0" w:line="240" w:lineRule="auto"/>
        <w:jc w:val="both"/>
        <w:rPr>
          <w:rFonts w:cstheme="minorHAnsi"/>
          <w:b/>
        </w:rPr>
      </w:pPr>
    </w:p>
    <w:p w:rsidR="009A13A8" w:rsidRDefault="00455D52" w:rsidP="00AB2534">
      <w:pPr>
        <w:spacing w:after="0" w:line="240" w:lineRule="auto"/>
        <w:jc w:val="both"/>
        <w:outlineLvl w:val="0"/>
        <w:rPr>
          <w:rFonts w:cstheme="minorHAnsi"/>
          <w:b/>
        </w:rPr>
      </w:pPr>
      <w:r w:rsidRPr="00AB2534">
        <w:rPr>
          <w:rFonts w:cstheme="minorHAnsi"/>
          <w:b/>
        </w:rPr>
        <w:t xml:space="preserve">Διάρκεια του </w:t>
      </w:r>
      <w:r w:rsidR="009A13A8" w:rsidRPr="00AB2534">
        <w:rPr>
          <w:rFonts w:cstheme="minorHAnsi"/>
          <w:b/>
        </w:rPr>
        <w:t>Π.Μ.Σ</w:t>
      </w:r>
      <w:r w:rsidRPr="00AB2534">
        <w:rPr>
          <w:rFonts w:cstheme="minorHAnsi"/>
          <w:b/>
        </w:rPr>
        <w:t>.</w:t>
      </w:r>
    </w:p>
    <w:p w:rsidR="00AB2534" w:rsidRPr="00AB2534" w:rsidRDefault="00AB2534" w:rsidP="00AB2534">
      <w:pPr>
        <w:spacing w:after="0" w:line="240" w:lineRule="auto"/>
        <w:jc w:val="both"/>
        <w:outlineLvl w:val="0"/>
        <w:rPr>
          <w:rFonts w:cstheme="minorHAnsi"/>
          <w:b/>
        </w:rPr>
      </w:pPr>
    </w:p>
    <w:p w:rsidR="009A13A8" w:rsidRDefault="009A13A8" w:rsidP="00AB2534">
      <w:pPr>
        <w:spacing w:after="0" w:line="240" w:lineRule="auto"/>
        <w:jc w:val="both"/>
        <w:rPr>
          <w:rFonts w:cstheme="minorHAnsi"/>
        </w:rPr>
      </w:pPr>
      <w:r w:rsidRPr="00AB2534">
        <w:rPr>
          <w:rFonts w:cstheme="minorHAnsi"/>
        </w:rPr>
        <w:t>Η διάρκεια του Π.Μ.Σ</w:t>
      </w:r>
      <w:r w:rsidR="00455D52" w:rsidRPr="00AB2534">
        <w:rPr>
          <w:rFonts w:cstheme="minorHAnsi"/>
        </w:rPr>
        <w:t>.</w:t>
      </w:r>
      <w:r w:rsidRPr="00AB2534">
        <w:rPr>
          <w:rFonts w:cstheme="minorHAnsi"/>
        </w:rPr>
        <w:t xml:space="preserve"> είναι τρία εξάμηνα και η παρακολούθηση του οδηγεί στην απονομή </w:t>
      </w:r>
      <w:r w:rsidRPr="00B70F7C">
        <w:rPr>
          <w:rFonts w:cstheme="minorHAnsi"/>
        </w:rPr>
        <w:t>Μεταπτυχιακού Διπλώματος Ειδίκευσης (Μ.Δ.Ε.)</w:t>
      </w:r>
      <w:r w:rsidRPr="00AB2534">
        <w:rPr>
          <w:rFonts w:cstheme="minorHAnsi"/>
        </w:rPr>
        <w:t xml:space="preserve"> </w:t>
      </w:r>
      <w:r w:rsidR="00455D52" w:rsidRPr="00AB2534">
        <w:rPr>
          <w:rFonts w:cstheme="minorHAnsi"/>
        </w:rPr>
        <w:t xml:space="preserve">με τίτλο: </w:t>
      </w:r>
      <w:r w:rsidRPr="00AB2534">
        <w:rPr>
          <w:rFonts w:cstheme="minorHAnsi"/>
        </w:rPr>
        <w:t>«Τεχνολογία</w:t>
      </w:r>
      <w:r w:rsidR="00051D1C" w:rsidRPr="00AB2534">
        <w:rPr>
          <w:rFonts w:cstheme="minorHAnsi"/>
        </w:rPr>
        <w:t xml:space="preserve"> </w:t>
      </w:r>
      <w:r w:rsidRPr="00AB2534">
        <w:rPr>
          <w:rFonts w:cstheme="minorHAnsi"/>
        </w:rPr>
        <w:t>και</w:t>
      </w:r>
      <w:r w:rsidR="00051D1C" w:rsidRPr="00AB2534">
        <w:rPr>
          <w:rFonts w:cstheme="minorHAnsi"/>
        </w:rPr>
        <w:t xml:space="preserve"> </w:t>
      </w:r>
      <w:r w:rsidRPr="00AB2534">
        <w:rPr>
          <w:rFonts w:cstheme="minorHAnsi"/>
        </w:rPr>
        <w:t>Ποιότητα</w:t>
      </w:r>
      <w:r w:rsidR="00051D1C" w:rsidRPr="00AB2534">
        <w:rPr>
          <w:rFonts w:cstheme="minorHAnsi"/>
        </w:rPr>
        <w:t xml:space="preserve"> </w:t>
      </w:r>
      <w:r w:rsidRPr="00AB2534">
        <w:rPr>
          <w:rFonts w:cstheme="minorHAnsi"/>
        </w:rPr>
        <w:t>Επιτραπέζιας</w:t>
      </w:r>
      <w:r w:rsidR="00455D52" w:rsidRPr="00AB2534">
        <w:rPr>
          <w:rFonts w:cstheme="minorHAnsi"/>
        </w:rPr>
        <w:t xml:space="preserve"> </w:t>
      </w:r>
      <w:r w:rsidRPr="00AB2534">
        <w:rPr>
          <w:rFonts w:cstheme="minorHAnsi"/>
        </w:rPr>
        <w:t>Ελιάς</w:t>
      </w:r>
      <w:r w:rsidR="00051D1C" w:rsidRPr="00AB2534">
        <w:rPr>
          <w:rFonts w:cstheme="minorHAnsi"/>
        </w:rPr>
        <w:t xml:space="preserve"> </w:t>
      </w:r>
      <w:r w:rsidRPr="00AB2534">
        <w:rPr>
          <w:rFonts w:cstheme="minorHAnsi"/>
        </w:rPr>
        <w:t>και</w:t>
      </w:r>
      <w:r w:rsidR="00051D1C" w:rsidRPr="00AB2534">
        <w:rPr>
          <w:rFonts w:cstheme="minorHAnsi"/>
        </w:rPr>
        <w:t xml:space="preserve"> </w:t>
      </w:r>
      <w:r w:rsidRPr="00AB2534">
        <w:rPr>
          <w:rFonts w:cstheme="minorHAnsi"/>
        </w:rPr>
        <w:t>Ελαιολάδου</w:t>
      </w:r>
      <w:r w:rsidR="00455D52" w:rsidRPr="00AB2534">
        <w:rPr>
          <w:rFonts w:cstheme="minorHAnsi"/>
        </w:rPr>
        <w:t>»</w:t>
      </w:r>
      <w:r w:rsidRPr="00AB2534">
        <w:rPr>
          <w:rFonts w:cstheme="minorHAnsi"/>
        </w:rPr>
        <w:t xml:space="preserve"> / </w:t>
      </w:r>
      <w:r w:rsidR="00455D52" w:rsidRPr="00AB2534">
        <w:rPr>
          <w:rFonts w:cstheme="minorHAnsi"/>
        </w:rPr>
        <w:t>«</w:t>
      </w:r>
      <w:r w:rsidRPr="00AB2534">
        <w:rPr>
          <w:rFonts w:cstheme="minorHAnsi"/>
          <w:lang w:val="en-US"/>
        </w:rPr>
        <w:t>Master</w:t>
      </w:r>
      <w:r w:rsidRPr="00AB2534">
        <w:rPr>
          <w:rFonts w:cstheme="minorHAnsi"/>
        </w:rPr>
        <w:t xml:space="preserve"> ο</w:t>
      </w:r>
      <w:r w:rsidRPr="00AB2534">
        <w:rPr>
          <w:rFonts w:cstheme="minorHAnsi"/>
          <w:lang w:val="en-US"/>
        </w:rPr>
        <w:t>f</w:t>
      </w:r>
      <w:r w:rsidRPr="00AB2534">
        <w:rPr>
          <w:rFonts w:cstheme="minorHAnsi"/>
        </w:rPr>
        <w:t xml:space="preserve"> </w:t>
      </w:r>
      <w:r w:rsidRPr="00AB2534">
        <w:rPr>
          <w:rFonts w:cstheme="minorHAnsi"/>
          <w:lang w:val="en-US"/>
        </w:rPr>
        <w:t>Science</w:t>
      </w:r>
      <w:r w:rsidRPr="00AB2534">
        <w:rPr>
          <w:rFonts w:cstheme="minorHAnsi"/>
        </w:rPr>
        <w:t xml:space="preserve"> (</w:t>
      </w:r>
      <w:r w:rsidRPr="00AB2534">
        <w:rPr>
          <w:rFonts w:cstheme="minorHAnsi"/>
          <w:lang w:val="en-US"/>
        </w:rPr>
        <w:t>M</w:t>
      </w:r>
      <w:r w:rsidRPr="00AB2534">
        <w:rPr>
          <w:rFonts w:cstheme="minorHAnsi"/>
        </w:rPr>
        <w:t>.</w:t>
      </w:r>
      <w:r w:rsidRPr="00AB2534">
        <w:rPr>
          <w:rFonts w:cstheme="minorHAnsi"/>
          <w:lang w:val="en-US"/>
        </w:rPr>
        <w:t>Sc</w:t>
      </w:r>
      <w:r w:rsidR="00455D52" w:rsidRPr="00AB2534">
        <w:rPr>
          <w:rFonts w:cstheme="minorHAnsi"/>
        </w:rPr>
        <w:t>.</w:t>
      </w:r>
      <w:r w:rsidRPr="00AB2534">
        <w:rPr>
          <w:rFonts w:cstheme="minorHAnsi"/>
        </w:rPr>
        <w:t xml:space="preserve">) </w:t>
      </w:r>
      <w:proofErr w:type="gramStart"/>
      <w:r w:rsidRPr="00AB2534">
        <w:rPr>
          <w:rFonts w:cstheme="minorHAnsi"/>
          <w:lang w:val="en-US"/>
        </w:rPr>
        <w:t>in</w:t>
      </w:r>
      <w:proofErr w:type="gramEnd"/>
      <w:r w:rsidRPr="00AB2534">
        <w:rPr>
          <w:rFonts w:cstheme="minorHAnsi"/>
        </w:rPr>
        <w:t xml:space="preserve"> </w:t>
      </w:r>
      <w:r w:rsidRPr="00AB2534">
        <w:rPr>
          <w:rFonts w:cstheme="minorHAnsi"/>
          <w:lang w:val="en-US"/>
        </w:rPr>
        <w:t>Technology</w:t>
      </w:r>
      <w:r w:rsidRPr="00AB2534">
        <w:rPr>
          <w:rFonts w:cstheme="minorHAnsi"/>
        </w:rPr>
        <w:t xml:space="preserve"> </w:t>
      </w:r>
      <w:r w:rsidRPr="00AB2534">
        <w:rPr>
          <w:rFonts w:cstheme="minorHAnsi"/>
          <w:lang w:val="en-US"/>
        </w:rPr>
        <w:t>and</w:t>
      </w:r>
      <w:r w:rsidRPr="00AB2534">
        <w:rPr>
          <w:rFonts w:cstheme="minorHAnsi"/>
        </w:rPr>
        <w:t xml:space="preserve"> </w:t>
      </w:r>
      <w:r w:rsidRPr="00AB2534">
        <w:rPr>
          <w:rFonts w:cstheme="minorHAnsi"/>
          <w:lang w:val="en-US"/>
        </w:rPr>
        <w:t>Quality</w:t>
      </w:r>
      <w:r w:rsidRPr="00AB2534">
        <w:rPr>
          <w:rFonts w:cstheme="minorHAnsi"/>
        </w:rPr>
        <w:t xml:space="preserve"> </w:t>
      </w:r>
      <w:r w:rsidRPr="00AB2534">
        <w:rPr>
          <w:rFonts w:cstheme="minorHAnsi"/>
          <w:lang w:val="en-US"/>
        </w:rPr>
        <w:t>of</w:t>
      </w:r>
      <w:r w:rsidR="00455D52" w:rsidRPr="00AB2534">
        <w:rPr>
          <w:rFonts w:cstheme="minorHAnsi"/>
        </w:rPr>
        <w:t xml:space="preserve"> </w:t>
      </w:r>
      <w:r w:rsidR="00455D52" w:rsidRPr="00AB2534">
        <w:rPr>
          <w:rFonts w:cstheme="minorHAnsi"/>
          <w:lang w:val="en-US"/>
        </w:rPr>
        <w:t>Table</w:t>
      </w:r>
      <w:r w:rsidR="00455D52" w:rsidRPr="00AB2534">
        <w:rPr>
          <w:rFonts w:cstheme="minorHAnsi"/>
        </w:rPr>
        <w:t xml:space="preserve"> </w:t>
      </w:r>
      <w:r w:rsidRPr="00AB2534">
        <w:rPr>
          <w:rFonts w:cstheme="minorHAnsi"/>
        </w:rPr>
        <w:t>Ο</w:t>
      </w:r>
      <w:r w:rsidRPr="00AB2534">
        <w:rPr>
          <w:rFonts w:cstheme="minorHAnsi"/>
          <w:lang w:val="en-US"/>
        </w:rPr>
        <w:t>lives</w:t>
      </w:r>
      <w:r w:rsidRPr="00AB2534">
        <w:rPr>
          <w:rFonts w:cstheme="minorHAnsi"/>
        </w:rPr>
        <w:t xml:space="preserve"> </w:t>
      </w:r>
      <w:r w:rsidRPr="00AB2534">
        <w:rPr>
          <w:rFonts w:cstheme="minorHAnsi"/>
          <w:lang w:val="en-US"/>
        </w:rPr>
        <w:t>and</w:t>
      </w:r>
      <w:r w:rsidRPr="00AB2534">
        <w:rPr>
          <w:rFonts w:cstheme="minorHAnsi"/>
        </w:rPr>
        <w:t xml:space="preserve"> </w:t>
      </w:r>
      <w:r w:rsidRPr="00AB2534">
        <w:rPr>
          <w:rFonts w:cstheme="minorHAnsi"/>
          <w:lang w:val="en-US"/>
        </w:rPr>
        <w:t>Olive</w:t>
      </w:r>
      <w:r w:rsidRPr="00AB2534">
        <w:rPr>
          <w:rFonts w:cstheme="minorHAnsi"/>
        </w:rPr>
        <w:t xml:space="preserve"> </w:t>
      </w:r>
      <w:r w:rsidRPr="00AB2534">
        <w:rPr>
          <w:rFonts w:cstheme="minorHAnsi"/>
          <w:lang w:val="en-US"/>
        </w:rPr>
        <w:t>Oil</w:t>
      </w:r>
      <w:r w:rsidR="00455D52" w:rsidRPr="00AB2534">
        <w:rPr>
          <w:rFonts w:cstheme="minorHAnsi"/>
        </w:rPr>
        <w:t>».</w:t>
      </w:r>
    </w:p>
    <w:p w:rsidR="00AB2534" w:rsidRPr="00AB2534" w:rsidRDefault="00AB2534" w:rsidP="00AB2534">
      <w:pPr>
        <w:spacing w:after="0" w:line="240" w:lineRule="auto"/>
        <w:jc w:val="both"/>
        <w:rPr>
          <w:rFonts w:cstheme="minorHAnsi"/>
        </w:rPr>
      </w:pPr>
    </w:p>
    <w:p w:rsidR="003E0356" w:rsidRPr="00AB2534" w:rsidRDefault="003E0356" w:rsidP="00AB2534">
      <w:pPr>
        <w:pStyle w:val="a3"/>
        <w:jc w:val="both"/>
        <w:outlineLvl w:val="0"/>
        <w:rPr>
          <w:rFonts w:cstheme="minorHAnsi"/>
          <w:b/>
        </w:rPr>
      </w:pPr>
      <w:r w:rsidRPr="00AB2534">
        <w:rPr>
          <w:rFonts w:cstheme="minorHAnsi"/>
          <w:b/>
        </w:rPr>
        <w:t xml:space="preserve">Αριθμός των εισακτέων στο Π.Μ.Σ., κριτήρια και διαδικασία επιλογής τους </w:t>
      </w:r>
    </w:p>
    <w:p w:rsidR="003E0356" w:rsidRPr="00AB2534" w:rsidRDefault="003E0356" w:rsidP="00AB2534">
      <w:pPr>
        <w:pStyle w:val="a3"/>
        <w:jc w:val="both"/>
        <w:rPr>
          <w:rFonts w:cstheme="minorHAnsi"/>
        </w:rPr>
      </w:pPr>
    </w:p>
    <w:p w:rsidR="003E0356" w:rsidRPr="00AB2534" w:rsidRDefault="003E0356" w:rsidP="00AB2534">
      <w:pPr>
        <w:pStyle w:val="a3"/>
        <w:numPr>
          <w:ilvl w:val="0"/>
          <w:numId w:val="1"/>
        </w:numPr>
        <w:ind w:left="426"/>
        <w:jc w:val="both"/>
        <w:rPr>
          <w:rFonts w:cstheme="minorHAnsi"/>
        </w:rPr>
      </w:pPr>
      <w:r w:rsidRPr="00AB2534">
        <w:rPr>
          <w:rFonts w:cstheme="minorHAnsi"/>
        </w:rPr>
        <w:t xml:space="preserve">Στο Π.Μ.Σ. γίνονται δεκτοί κάτοχοι τίτλου του πρώτου κύκλου σπουδών Α.Ε.Ι. </w:t>
      </w:r>
      <w:r w:rsidR="0075385E" w:rsidRPr="00AB2534">
        <w:rPr>
          <w:rFonts w:cstheme="minorHAnsi"/>
        </w:rPr>
        <w:t xml:space="preserve">και Τ.Ε.Ι. </w:t>
      </w:r>
      <w:r w:rsidRPr="00AB2534">
        <w:rPr>
          <w:rFonts w:cstheme="minorHAnsi"/>
        </w:rPr>
        <w:t xml:space="preserve">της ημεδαπής ή ομοταγών ιδρυμάτων της αλλοδαπής. </w:t>
      </w:r>
    </w:p>
    <w:p w:rsidR="003E0356" w:rsidRPr="0047327D" w:rsidRDefault="003E0356" w:rsidP="0047327D">
      <w:pPr>
        <w:pStyle w:val="a3"/>
        <w:numPr>
          <w:ilvl w:val="0"/>
          <w:numId w:val="1"/>
        </w:numPr>
        <w:ind w:left="426"/>
        <w:jc w:val="both"/>
        <w:rPr>
          <w:rFonts w:cstheme="minorHAnsi"/>
        </w:rPr>
      </w:pPr>
      <w:r w:rsidRPr="00AB2534">
        <w:rPr>
          <w:rFonts w:cstheme="minorHAnsi"/>
        </w:rPr>
        <w:t>Προϋπόθεση για την επιλογή των μ</w:t>
      </w:r>
      <w:r w:rsidR="0047327D">
        <w:rPr>
          <w:rFonts w:cstheme="minorHAnsi"/>
        </w:rPr>
        <w:t>εταπτυχιακών φοιτητών αποτελεί</w:t>
      </w:r>
      <w:r w:rsidRPr="00AB2534">
        <w:rPr>
          <w:rFonts w:cstheme="minorHAnsi"/>
        </w:rPr>
        <w:t xml:space="preserve"> </w:t>
      </w:r>
      <w:r w:rsidRPr="0047327D">
        <w:rPr>
          <w:rFonts w:cstheme="minorHAnsi"/>
        </w:rPr>
        <w:t xml:space="preserve">ο βαθμός πτυχίου του υποψηφίου </w:t>
      </w:r>
      <w:r w:rsidR="0047327D">
        <w:rPr>
          <w:rFonts w:cstheme="minorHAnsi"/>
        </w:rPr>
        <w:t xml:space="preserve">που πρέπει </w:t>
      </w:r>
      <w:r w:rsidRPr="0047327D">
        <w:rPr>
          <w:rFonts w:cstheme="minorHAnsi"/>
        </w:rPr>
        <w:t>να είναι ίσος ή και μεγαλύτερος του έξι (6,00)</w:t>
      </w:r>
      <w:r w:rsidR="00B70F7C">
        <w:rPr>
          <w:rFonts w:cstheme="minorHAnsi"/>
        </w:rPr>
        <w:t>.</w:t>
      </w:r>
      <w:r w:rsidRPr="0047327D">
        <w:rPr>
          <w:rFonts w:cstheme="minorHAnsi"/>
        </w:rPr>
        <w:t xml:space="preserve"> </w:t>
      </w:r>
    </w:p>
    <w:p w:rsidR="003E0356" w:rsidRPr="00AB2534" w:rsidRDefault="003E0356" w:rsidP="00AB2534">
      <w:pPr>
        <w:pStyle w:val="a3"/>
        <w:numPr>
          <w:ilvl w:val="0"/>
          <w:numId w:val="1"/>
        </w:numPr>
        <w:ind w:left="426"/>
        <w:jc w:val="both"/>
        <w:rPr>
          <w:rFonts w:cstheme="minorHAnsi"/>
        </w:rPr>
      </w:pPr>
      <w:r w:rsidRPr="00AB2534">
        <w:rPr>
          <w:rFonts w:cstheme="minorHAnsi"/>
        </w:rPr>
        <w:t xml:space="preserve">Το Π.Μ.Σ. δέχεται, μετά από επιλογή, πτυχιούχους από όλα τα Τμήματα των </w:t>
      </w:r>
      <w:r w:rsidR="0075385E" w:rsidRPr="00AB2534">
        <w:rPr>
          <w:rFonts w:cstheme="minorHAnsi"/>
        </w:rPr>
        <w:t>Α.Ε.Ι.</w:t>
      </w:r>
      <w:r w:rsidRPr="00AB2534">
        <w:rPr>
          <w:rFonts w:cstheme="minorHAnsi"/>
        </w:rPr>
        <w:t xml:space="preserve"> και Τ.Ε.Ι., της ημεδαπής ή των ομοταγών αναγνωρισμένων ιδρυμάτων της αλλοδαπής, το αντικείμενο σπουδών των οποίων είναι συναφές με το ευρύτερο γνωστικό αντικείμενο της Επιστήμης και Τεχνολογίας των Τροφίμων, της Γεωπονίας, της Χημείας και της Οικονομίας και γενικότερα των Εφαρμοσμένων Επιστημονικών Αντικειμένων του </w:t>
      </w:r>
      <w:proofErr w:type="spellStart"/>
      <w:r w:rsidRPr="00AB2534">
        <w:rPr>
          <w:rFonts w:cstheme="minorHAnsi"/>
        </w:rPr>
        <w:t>Αγροδιατροφικού</w:t>
      </w:r>
      <w:proofErr w:type="spellEnd"/>
      <w:r w:rsidRPr="00AB2534">
        <w:rPr>
          <w:rFonts w:cstheme="minorHAnsi"/>
        </w:rPr>
        <w:t xml:space="preserve"> Τομέα. </w:t>
      </w:r>
    </w:p>
    <w:p w:rsidR="003E0356" w:rsidRPr="00AB2534" w:rsidRDefault="003E0356" w:rsidP="00AB2534">
      <w:pPr>
        <w:pStyle w:val="a3"/>
        <w:numPr>
          <w:ilvl w:val="0"/>
          <w:numId w:val="1"/>
        </w:numPr>
        <w:ind w:left="426"/>
        <w:jc w:val="both"/>
        <w:rPr>
          <w:rFonts w:cstheme="minorHAnsi"/>
        </w:rPr>
      </w:pPr>
      <w:r w:rsidRPr="00AB2534">
        <w:rPr>
          <w:rFonts w:cstheme="minorHAnsi"/>
        </w:rPr>
        <w:lastRenderedPageBreak/>
        <w:t xml:space="preserve">Ενδεικτικά δεκτοί θα γίνονται πτυχιούχοι από τα Τμήματα Επιστήμης Τροφίμων και </w:t>
      </w:r>
      <w:r w:rsidR="0075385E" w:rsidRPr="00AB2534">
        <w:rPr>
          <w:rFonts w:cstheme="minorHAnsi"/>
        </w:rPr>
        <w:t xml:space="preserve">Τεχνολογίας </w:t>
      </w:r>
      <w:r w:rsidRPr="00AB2534">
        <w:rPr>
          <w:rFonts w:cstheme="minorHAnsi"/>
        </w:rPr>
        <w:t xml:space="preserve">Διατροφής του Ανθρώπου, Τεχνολογίας Τροφίμων, Επιστήμης Φυτικής Παραγωγής, Τεχνολόγων Γεωπόνων, Αγροτικής Οικονομίας και Ανάπτυξης, Βιοτεχνολογίας, Αξιοποίησης Φυσικών Πόρων και Γεωργικής Μηχανικής, Φυτικής παραγωγής, </w:t>
      </w:r>
      <w:proofErr w:type="spellStart"/>
      <w:r w:rsidRPr="00AB2534">
        <w:rPr>
          <w:rFonts w:cstheme="minorHAnsi"/>
        </w:rPr>
        <w:t>Θερμοκηπιακών</w:t>
      </w:r>
      <w:proofErr w:type="spellEnd"/>
      <w:r w:rsidRPr="00AB2534">
        <w:rPr>
          <w:rFonts w:cstheme="minorHAnsi"/>
        </w:rPr>
        <w:t xml:space="preserve"> Καλλιεργειών και Ανθοκομίας, Βιολογικής Γεωργίας, Τεχνολογίας Γεωργικών Προϊόντων, Χημείας, Χημικών Μηχανικών, Οικονομικών Επιστημών κ.λπ. χωρίς να αποκλείονται άλλοι πτυχιούχοι Α.Ε.Ι.</w:t>
      </w:r>
      <w:r w:rsidR="0075385E" w:rsidRPr="00AB2534">
        <w:rPr>
          <w:rFonts w:cstheme="minorHAnsi"/>
        </w:rPr>
        <w:t>.</w:t>
      </w:r>
      <w:r w:rsidRPr="00AB2534">
        <w:rPr>
          <w:rFonts w:cstheme="minorHAnsi"/>
        </w:rPr>
        <w:t xml:space="preserve"> </w:t>
      </w:r>
    </w:p>
    <w:p w:rsidR="003E0356" w:rsidRPr="00AB2534" w:rsidRDefault="003E0356" w:rsidP="00AB2534">
      <w:pPr>
        <w:pStyle w:val="a3"/>
        <w:numPr>
          <w:ilvl w:val="0"/>
          <w:numId w:val="1"/>
        </w:numPr>
        <w:ind w:left="426"/>
        <w:jc w:val="both"/>
        <w:rPr>
          <w:rFonts w:cstheme="minorHAnsi"/>
        </w:rPr>
      </w:pPr>
      <w:r w:rsidRPr="00AB2534">
        <w:rPr>
          <w:rFonts w:cstheme="minorHAnsi"/>
        </w:rPr>
        <w:t xml:space="preserve">Ο αριθμός εισακτέων στο πρόγραμμα ανά κύκλο λειτουργίας ορίζεται κατά ανώτατο όριο σε είκοσι (20). </w:t>
      </w:r>
    </w:p>
    <w:p w:rsidR="003E0356" w:rsidRPr="00AB2534" w:rsidRDefault="003E0356" w:rsidP="00AB2534">
      <w:pPr>
        <w:pStyle w:val="a3"/>
        <w:numPr>
          <w:ilvl w:val="0"/>
          <w:numId w:val="1"/>
        </w:numPr>
        <w:ind w:left="426"/>
        <w:jc w:val="both"/>
        <w:rPr>
          <w:rFonts w:cstheme="minorHAnsi"/>
        </w:rPr>
      </w:pPr>
      <w:r w:rsidRPr="00AB2534">
        <w:rPr>
          <w:rFonts w:cstheme="minorHAnsi"/>
        </w:rPr>
        <w:t>Ο αριθμός εισακτέων συμπεριλαμβάνει έως 30% εισακτέους χωρίς τέλη φοίτησης σύμφωνα με το άρθρο 35 και άλλες συναφείς διατάξεις του ν. 4485/2017, καθώς και με την υπουργική απόφαση περί «Ρύθμισης θεμάτων απαλλαγής από τα τέλη φοίτησης φοιτητών Προγραμμάτων Μεταπτυχιακών Σπουδών των Ελληνικών Α.Ε.Ι.» (Φ.Ε.Κ. 3387/10-08-2018).</w:t>
      </w:r>
    </w:p>
    <w:p w:rsidR="003E0356" w:rsidRPr="00AB2534" w:rsidRDefault="003E0356" w:rsidP="00AB2534">
      <w:pPr>
        <w:pStyle w:val="a3"/>
        <w:jc w:val="both"/>
        <w:rPr>
          <w:rFonts w:cstheme="minorHAnsi"/>
        </w:rPr>
      </w:pPr>
    </w:p>
    <w:p w:rsidR="003E0356" w:rsidRDefault="003E0356" w:rsidP="00AB2534">
      <w:pPr>
        <w:spacing w:after="0" w:line="240" w:lineRule="auto"/>
        <w:jc w:val="both"/>
        <w:outlineLvl w:val="0"/>
        <w:rPr>
          <w:rFonts w:cstheme="minorHAnsi"/>
          <w:b/>
        </w:rPr>
      </w:pPr>
      <w:r w:rsidRPr="00AB2534">
        <w:rPr>
          <w:rFonts w:cstheme="minorHAnsi"/>
          <w:b/>
        </w:rPr>
        <w:t>Υποβολή αιτήσεων υποψήφιων φοιτητών για εισαγωγή στο Π.Μ.Σ.</w:t>
      </w:r>
    </w:p>
    <w:p w:rsidR="00AB2534" w:rsidRPr="00AB2534" w:rsidRDefault="00AB2534" w:rsidP="00AB2534">
      <w:pPr>
        <w:spacing w:after="0" w:line="240" w:lineRule="auto"/>
        <w:jc w:val="both"/>
        <w:outlineLvl w:val="0"/>
        <w:rPr>
          <w:rFonts w:cstheme="minorHAnsi"/>
          <w:b/>
        </w:rPr>
      </w:pPr>
    </w:p>
    <w:p w:rsidR="003E0356" w:rsidRPr="00AB2534" w:rsidRDefault="003E0356" w:rsidP="00AB2534">
      <w:pPr>
        <w:spacing w:after="0" w:line="240" w:lineRule="auto"/>
        <w:jc w:val="both"/>
        <w:rPr>
          <w:rFonts w:cstheme="minorHAnsi"/>
        </w:rPr>
      </w:pPr>
      <w:r w:rsidRPr="00AB2534">
        <w:rPr>
          <w:rFonts w:cstheme="minorHAnsi"/>
        </w:rPr>
        <w:t xml:space="preserve"> Οι υποψ</w:t>
      </w:r>
      <w:r w:rsidR="0047327D">
        <w:rPr>
          <w:rFonts w:cstheme="minorHAnsi"/>
        </w:rPr>
        <w:t>ήφιοι πρέπει να</w:t>
      </w:r>
      <w:r w:rsidRPr="00AB2534">
        <w:rPr>
          <w:rFonts w:cstheme="minorHAnsi"/>
        </w:rPr>
        <w:t xml:space="preserve"> προσκομίσουν στη Γραμματεία του Π.Μ.Σ. ή α</w:t>
      </w:r>
      <w:r w:rsidR="0047327D">
        <w:rPr>
          <w:rFonts w:cstheme="minorHAnsi"/>
        </w:rPr>
        <w:t xml:space="preserve">ποστείλουν ηλεκτρονικά, </w:t>
      </w:r>
      <w:r w:rsidRPr="00AB2534">
        <w:rPr>
          <w:rFonts w:cstheme="minorHAnsi"/>
        </w:rPr>
        <w:t xml:space="preserve">τα παρακάτω απαιτούμενα δικαιολογητικά: </w:t>
      </w:r>
    </w:p>
    <w:p w:rsidR="003E0356" w:rsidRPr="00AB2534" w:rsidRDefault="003E0356" w:rsidP="0047327D">
      <w:pPr>
        <w:pStyle w:val="a3"/>
        <w:numPr>
          <w:ilvl w:val="0"/>
          <w:numId w:val="2"/>
        </w:numPr>
        <w:jc w:val="both"/>
        <w:rPr>
          <w:rFonts w:cstheme="minorHAnsi"/>
        </w:rPr>
      </w:pPr>
      <w:r w:rsidRPr="00AB2534">
        <w:rPr>
          <w:rFonts w:cstheme="minorHAnsi"/>
        </w:rPr>
        <w:t>Συμπληρωμένη και υπογεγραμμένη Αίτηση Υποψηφιότητας για συμμετοχή στο Π.Μ.Σ. που υποβάλλεται σε έντυπη μορφή μαζί με τα δικαιολογητικά, στη Γραμματεία του Π.Μ.Σ. Το έντυπο της αίτησης παρέχεται από τη Γραμματεία του Π.Μ.Σ. και στον δικτυακό τόπο του Π.Μ.Σ.</w:t>
      </w:r>
      <w:r w:rsidR="00AB2534">
        <w:rPr>
          <w:rFonts w:cstheme="minorHAnsi"/>
        </w:rPr>
        <w:t xml:space="preserve"> (</w:t>
      </w:r>
      <w:hyperlink r:id="rId6" w:history="1">
        <w:r w:rsidR="00AB2534" w:rsidRPr="000E18C4">
          <w:rPr>
            <w:rStyle w:val="-"/>
            <w:rFonts w:cstheme="minorHAnsi"/>
          </w:rPr>
          <w:t>Http://fst.uop.gr</w:t>
        </w:r>
      </w:hyperlink>
      <w:r w:rsidR="0047327D">
        <w:rPr>
          <w:rFonts w:cstheme="minorHAnsi"/>
        </w:rPr>
        <w:t>)</w:t>
      </w:r>
    </w:p>
    <w:p w:rsidR="003E0356" w:rsidRPr="00AB2534" w:rsidRDefault="003E0356" w:rsidP="0047327D">
      <w:pPr>
        <w:pStyle w:val="a3"/>
        <w:numPr>
          <w:ilvl w:val="0"/>
          <w:numId w:val="2"/>
        </w:numPr>
        <w:jc w:val="both"/>
        <w:rPr>
          <w:rFonts w:cstheme="minorHAnsi"/>
        </w:rPr>
      </w:pPr>
      <w:r w:rsidRPr="00AB2534">
        <w:rPr>
          <w:rFonts w:cstheme="minorHAnsi"/>
        </w:rPr>
        <w:t>Αναλυτικό βιογραφικό σημείωμα στο οποίο θα περιλαμβάνεται περίληψη της διπλωματικής ή/</w:t>
      </w:r>
      <w:r w:rsidR="0047327D">
        <w:rPr>
          <w:rFonts w:cstheme="minorHAnsi"/>
        </w:rPr>
        <w:t xml:space="preserve"> </w:t>
      </w:r>
      <w:r w:rsidRPr="00AB2534">
        <w:rPr>
          <w:rFonts w:cstheme="minorHAnsi"/>
        </w:rPr>
        <w:t xml:space="preserve">και πτυχιακής εργασίας (εφόσον έχουν εκπονηθεί). </w:t>
      </w:r>
    </w:p>
    <w:p w:rsidR="003E0356" w:rsidRPr="00AB2534" w:rsidRDefault="003E0356" w:rsidP="0047327D">
      <w:pPr>
        <w:pStyle w:val="a3"/>
        <w:numPr>
          <w:ilvl w:val="0"/>
          <w:numId w:val="2"/>
        </w:numPr>
        <w:jc w:val="both"/>
        <w:rPr>
          <w:rFonts w:cstheme="minorHAnsi"/>
        </w:rPr>
      </w:pPr>
      <w:r w:rsidRPr="00AB2534">
        <w:rPr>
          <w:rFonts w:cstheme="minorHAnsi"/>
        </w:rPr>
        <w:t xml:space="preserve">Αντίγραφα προπτυχιακών τίτλων σπουδών (βαθμολογία με ακρίβεια 2 δεκαδικών). </w:t>
      </w:r>
    </w:p>
    <w:p w:rsidR="003E0356" w:rsidRPr="00AB2534" w:rsidRDefault="003E0356" w:rsidP="0047327D">
      <w:pPr>
        <w:pStyle w:val="a3"/>
        <w:numPr>
          <w:ilvl w:val="0"/>
          <w:numId w:val="2"/>
        </w:numPr>
        <w:jc w:val="both"/>
        <w:rPr>
          <w:rFonts w:cstheme="minorHAnsi"/>
        </w:rPr>
      </w:pPr>
      <w:r w:rsidRPr="00AB2534">
        <w:rPr>
          <w:rFonts w:cstheme="minorHAnsi"/>
        </w:rPr>
        <w:t xml:space="preserve">Αντίγραφο πιστοποιητικού αναλυτικής βαθμολογίας. </w:t>
      </w:r>
    </w:p>
    <w:p w:rsidR="003E0356" w:rsidRPr="00AB2534" w:rsidRDefault="003E0356" w:rsidP="0047327D">
      <w:pPr>
        <w:pStyle w:val="a3"/>
        <w:numPr>
          <w:ilvl w:val="0"/>
          <w:numId w:val="2"/>
        </w:numPr>
        <w:jc w:val="both"/>
        <w:rPr>
          <w:rFonts w:cstheme="minorHAnsi"/>
        </w:rPr>
      </w:pPr>
      <w:r w:rsidRPr="00AB2534">
        <w:rPr>
          <w:rFonts w:cstheme="minorHAnsi"/>
        </w:rPr>
        <w:t xml:space="preserve">Αποδεικτικό γνώσης </w:t>
      </w:r>
      <w:r w:rsidR="0047327D">
        <w:rPr>
          <w:rFonts w:cstheme="minorHAnsi"/>
        </w:rPr>
        <w:t>ξένης</w:t>
      </w:r>
      <w:r w:rsidRPr="00AB2534">
        <w:rPr>
          <w:rFonts w:cstheme="minorHAnsi"/>
        </w:rPr>
        <w:t xml:space="preserve"> γλώσσας</w:t>
      </w:r>
      <w:r w:rsidR="0047327D">
        <w:rPr>
          <w:rFonts w:cstheme="minorHAnsi"/>
        </w:rPr>
        <w:t xml:space="preserve"> (εφόσον υπάρχει)</w:t>
      </w:r>
      <w:r w:rsidRPr="00AB2534">
        <w:rPr>
          <w:rFonts w:cstheme="minorHAnsi"/>
        </w:rPr>
        <w:t xml:space="preserve">. </w:t>
      </w:r>
    </w:p>
    <w:p w:rsidR="003E0356" w:rsidRPr="00AB2534" w:rsidRDefault="003E0356" w:rsidP="0047327D">
      <w:pPr>
        <w:pStyle w:val="a3"/>
        <w:numPr>
          <w:ilvl w:val="0"/>
          <w:numId w:val="2"/>
        </w:numPr>
        <w:jc w:val="both"/>
        <w:rPr>
          <w:rFonts w:cstheme="minorHAnsi"/>
        </w:rPr>
      </w:pPr>
      <w:r w:rsidRPr="00AB2534">
        <w:rPr>
          <w:rFonts w:cstheme="minorHAnsi"/>
        </w:rPr>
        <w:t xml:space="preserve">Τεκμηρίωση σχετικής ερευνητικής ή επαγγελματικής εμπειρίας. </w:t>
      </w:r>
    </w:p>
    <w:p w:rsidR="003E0356" w:rsidRPr="00AB2534" w:rsidRDefault="003E0356" w:rsidP="0047327D">
      <w:pPr>
        <w:pStyle w:val="a3"/>
        <w:numPr>
          <w:ilvl w:val="0"/>
          <w:numId w:val="2"/>
        </w:numPr>
        <w:jc w:val="both"/>
        <w:rPr>
          <w:rFonts w:cstheme="minorHAnsi"/>
        </w:rPr>
      </w:pPr>
      <w:r w:rsidRPr="00AB2534">
        <w:rPr>
          <w:rFonts w:cstheme="minorHAnsi"/>
        </w:rPr>
        <w:t xml:space="preserve">Τυχόν συστατικές επιστολές από τον ακαδημαϊκό ή επαγγελματικό ή κοινωνικό χώρο. </w:t>
      </w:r>
    </w:p>
    <w:p w:rsidR="003E0356" w:rsidRPr="00AB2534" w:rsidRDefault="003E0356" w:rsidP="0047327D">
      <w:pPr>
        <w:pStyle w:val="a3"/>
        <w:numPr>
          <w:ilvl w:val="0"/>
          <w:numId w:val="2"/>
        </w:numPr>
        <w:jc w:val="both"/>
        <w:rPr>
          <w:rFonts w:cstheme="minorHAnsi"/>
        </w:rPr>
      </w:pPr>
      <w:r w:rsidRPr="00AB2534">
        <w:rPr>
          <w:rFonts w:cstheme="minorHAnsi"/>
        </w:rPr>
        <w:t>Φωτοτυπία δύο όψεων, της αστυνομικής ταυτότητας</w:t>
      </w:r>
      <w:r w:rsidR="0047327D">
        <w:rPr>
          <w:rFonts w:cstheme="minorHAnsi"/>
        </w:rPr>
        <w:t xml:space="preserve"> </w:t>
      </w:r>
      <w:r w:rsidRPr="00AB2534">
        <w:rPr>
          <w:rFonts w:cstheme="minorHAnsi"/>
        </w:rPr>
        <w:t>/</w:t>
      </w:r>
      <w:r w:rsidR="0047327D">
        <w:rPr>
          <w:rFonts w:cstheme="minorHAnsi"/>
        </w:rPr>
        <w:t xml:space="preserve"> </w:t>
      </w:r>
      <w:r w:rsidRPr="00AB2534">
        <w:rPr>
          <w:rFonts w:cstheme="minorHAnsi"/>
        </w:rPr>
        <w:t xml:space="preserve">διαβατηρίου. </w:t>
      </w:r>
    </w:p>
    <w:p w:rsidR="003E0356" w:rsidRPr="00AB2534" w:rsidRDefault="003E0356" w:rsidP="0047327D">
      <w:pPr>
        <w:pStyle w:val="a3"/>
        <w:numPr>
          <w:ilvl w:val="0"/>
          <w:numId w:val="2"/>
        </w:numPr>
        <w:jc w:val="both"/>
        <w:rPr>
          <w:rFonts w:cstheme="minorHAnsi"/>
        </w:rPr>
      </w:pPr>
      <w:r w:rsidRPr="00AB2534">
        <w:rPr>
          <w:rFonts w:cstheme="minorHAnsi"/>
        </w:rPr>
        <w:t>Μία (1) φωτογραφία.</w:t>
      </w:r>
    </w:p>
    <w:p w:rsidR="006B3F7C" w:rsidRPr="00AB2534" w:rsidRDefault="006B3F7C" w:rsidP="00AB2534">
      <w:pPr>
        <w:pStyle w:val="a3"/>
        <w:jc w:val="both"/>
        <w:rPr>
          <w:rFonts w:cstheme="minorHAnsi"/>
        </w:rPr>
      </w:pPr>
    </w:p>
    <w:p w:rsidR="009A13A8" w:rsidRPr="00AB2534" w:rsidRDefault="0047327D" w:rsidP="00AB2534">
      <w:pPr>
        <w:pStyle w:val="a3"/>
        <w:jc w:val="both"/>
        <w:rPr>
          <w:rFonts w:cstheme="minorHAnsi"/>
          <w:b/>
        </w:rPr>
      </w:pPr>
      <w:r>
        <w:rPr>
          <w:rFonts w:cstheme="minorHAnsi"/>
        </w:rPr>
        <w:t>Τα</w:t>
      </w:r>
      <w:r w:rsidR="006B3F7C">
        <w:rPr>
          <w:rFonts w:cstheme="minorHAnsi"/>
        </w:rPr>
        <w:t xml:space="preserve"> ως άνω αναφερόμενα δικαιολογητικά αποστέλλονται ταχυδρομικώς ή υποβάλλονται αυτοπροσώπως στη </w:t>
      </w:r>
      <w:r w:rsidR="009A13A8" w:rsidRPr="00AB2534">
        <w:rPr>
          <w:rFonts w:cstheme="minorHAnsi"/>
        </w:rPr>
        <w:t>διεύθυνση</w:t>
      </w:r>
      <w:r w:rsidR="006B3F7C">
        <w:rPr>
          <w:rFonts w:cstheme="minorHAnsi"/>
          <w:b/>
        </w:rPr>
        <w:t xml:space="preserve">: </w:t>
      </w:r>
      <w:r w:rsidR="009A13A8" w:rsidRPr="00AB2534">
        <w:rPr>
          <w:rFonts w:cstheme="minorHAnsi"/>
          <w:b/>
        </w:rPr>
        <w:t xml:space="preserve">Γραμματεία </w:t>
      </w:r>
      <w:r w:rsidR="00051D1C" w:rsidRPr="00AB2534">
        <w:rPr>
          <w:rFonts w:cstheme="minorHAnsi"/>
          <w:b/>
        </w:rPr>
        <w:t>ΤΜΗΜΑΤΟΣ ΕΠΙΣΤΗΜΗΣ ΚΑΙ ΤΕΧΝΟΛΟΓΙΑΣ ΤΡΟΦΙΜΩΝ ΤΟΥ ΠΑΝΕΠΙΣΤΗΜΙΟΥ ΠΕΛΟΠΟΝΝΗΣΟΥ</w:t>
      </w:r>
      <w:r w:rsidR="007E4851" w:rsidRPr="00AB2534">
        <w:rPr>
          <w:rFonts w:cstheme="minorHAnsi"/>
          <w:b/>
        </w:rPr>
        <w:t xml:space="preserve">, </w:t>
      </w:r>
      <w:proofErr w:type="spellStart"/>
      <w:r w:rsidR="009A13A8" w:rsidRPr="00AB2534">
        <w:rPr>
          <w:rFonts w:cstheme="minorHAnsi"/>
          <w:b/>
        </w:rPr>
        <w:t>Αντικάλαμος</w:t>
      </w:r>
      <w:proofErr w:type="spellEnd"/>
      <w:r w:rsidR="006B3F7C">
        <w:rPr>
          <w:rFonts w:cstheme="minorHAnsi"/>
          <w:b/>
        </w:rPr>
        <w:t>,</w:t>
      </w:r>
      <w:r w:rsidR="009A13A8" w:rsidRPr="00AB2534">
        <w:rPr>
          <w:rFonts w:cstheme="minorHAnsi"/>
          <w:b/>
        </w:rPr>
        <w:t xml:space="preserve"> Κ</w:t>
      </w:r>
      <w:r w:rsidR="007E4851" w:rsidRPr="00AB2534">
        <w:rPr>
          <w:rFonts w:cstheme="minorHAnsi"/>
          <w:b/>
        </w:rPr>
        <w:t>α</w:t>
      </w:r>
      <w:r w:rsidR="009A13A8" w:rsidRPr="00AB2534">
        <w:rPr>
          <w:rFonts w:cstheme="minorHAnsi"/>
          <w:b/>
        </w:rPr>
        <w:t>λαμάτα 24100</w:t>
      </w:r>
      <w:r w:rsidR="006B3F7C">
        <w:rPr>
          <w:rFonts w:cstheme="minorHAnsi"/>
          <w:b/>
        </w:rPr>
        <w:t>.</w:t>
      </w:r>
    </w:p>
    <w:p w:rsidR="007E4851" w:rsidRPr="00AB2534" w:rsidRDefault="007E4851" w:rsidP="00AB2534">
      <w:pPr>
        <w:pStyle w:val="a3"/>
        <w:jc w:val="both"/>
        <w:rPr>
          <w:rFonts w:cstheme="minorHAnsi"/>
          <w:b/>
        </w:rPr>
      </w:pPr>
    </w:p>
    <w:p w:rsidR="0018322D" w:rsidRPr="00AB2534" w:rsidRDefault="006B3F7C" w:rsidP="00AB2534">
      <w:pPr>
        <w:pStyle w:val="a3"/>
        <w:jc w:val="both"/>
        <w:outlineLvl w:val="0"/>
        <w:rPr>
          <w:rFonts w:cstheme="minorHAnsi"/>
          <w:b/>
        </w:rPr>
      </w:pPr>
      <w:r>
        <w:rPr>
          <w:rFonts w:cstheme="minorHAnsi"/>
          <w:b/>
        </w:rPr>
        <w:t>Α</w:t>
      </w:r>
      <w:r w:rsidR="0018322D" w:rsidRPr="00AB2534">
        <w:rPr>
          <w:rFonts w:cstheme="minorHAnsi"/>
          <w:b/>
        </w:rPr>
        <w:t>ξιολόγηση των υποψηφίων</w:t>
      </w:r>
    </w:p>
    <w:p w:rsidR="009A13A8" w:rsidRPr="00AB2534" w:rsidRDefault="009A13A8" w:rsidP="00AB2534">
      <w:pPr>
        <w:pStyle w:val="a3"/>
        <w:jc w:val="both"/>
        <w:rPr>
          <w:rFonts w:cstheme="minorHAnsi"/>
          <w:b/>
        </w:rPr>
      </w:pPr>
    </w:p>
    <w:p w:rsidR="0018322D" w:rsidRPr="00AB2534" w:rsidRDefault="003E0356" w:rsidP="006B3F7C">
      <w:pPr>
        <w:pStyle w:val="a3"/>
        <w:jc w:val="both"/>
        <w:rPr>
          <w:rFonts w:cstheme="minorHAnsi"/>
        </w:rPr>
      </w:pPr>
      <w:r w:rsidRPr="00AB2534">
        <w:rPr>
          <w:rFonts w:cstheme="minorHAnsi"/>
        </w:rPr>
        <w:t xml:space="preserve">Η αξιολόγηση των υποψηφίων ακολουθεί τα παρακάτω τρία (3) στάδια: </w:t>
      </w:r>
    </w:p>
    <w:p w:rsidR="0018322D" w:rsidRPr="00AB2534" w:rsidRDefault="003E0356" w:rsidP="006B3F7C">
      <w:pPr>
        <w:pStyle w:val="a3"/>
        <w:numPr>
          <w:ilvl w:val="0"/>
          <w:numId w:val="3"/>
        </w:numPr>
        <w:ind w:left="426"/>
        <w:jc w:val="both"/>
        <w:rPr>
          <w:rFonts w:cstheme="minorHAnsi"/>
        </w:rPr>
      </w:pPr>
      <w:r w:rsidRPr="00AB2534">
        <w:rPr>
          <w:rFonts w:cstheme="minorHAnsi"/>
        </w:rPr>
        <w:t>Στάδιο Α: Το πρώτο στάδιο αφορά τον έλεγχο από την Επιτροπή Επιλογής υποψηφίων μεταπτυχιακών φοιτητών των τυπι</w:t>
      </w:r>
      <w:r w:rsidR="006B3F7C">
        <w:rPr>
          <w:rFonts w:cstheme="minorHAnsi"/>
        </w:rPr>
        <w:t xml:space="preserve">κών προσόντων και προϋποθέσεων </w:t>
      </w:r>
      <w:r w:rsidRPr="00AB2534">
        <w:rPr>
          <w:rFonts w:cstheme="minorHAnsi"/>
        </w:rPr>
        <w:t xml:space="preserve">των υποψηφίων που κατέθεσαν εγκαίρως όλα τα απαιτούμενα δικαιολογητικά. </w:t>
      </w:r>
    </w:p>
    <w:p w:rsidR="0018322D" w:rsidRPr="00AB2534" w:rsidRDefault="003E0356" w:rsidP="006B3F7C">
      <w:pPr>
        <w:pStyle w:val="a3"/>
        <w:numPr>
          <w:ilvl w:val="0"/>
          <w:numId w:val="3"/>
        </w:numPr>
        <w:ind w:left="426"/>
        <w:jc w:val="both"/>
        <w:rPr>
          <w:rFonts w:cstheme="minorHAnsi"/>
        </w:rPr>
      </w:pPr>
      <w:r w:rsidRPr="00AB2534">
        <w:rPr>
          <w:rFonts w:cstheme="minorHAnsi"/>
        </w:rPr>
        <w:t xml:space="preserve">Στάδιο Β: Στο δεύτερο στάδιο αξιολόγησης συμμετέχουν όσοι κρίθηκαν επιτυχόντες της πρώτης φάσεως και περιλαμβάνει τη διαδικασία της συνέντευξης από την Επιτροπή Επιλογής υποψηφίων μεταπτυχιακών φοιτητών. Η ακριβής ημερομηνία των συνεντεύξεων </w:t>
      </w:r>
      <w:r w:rsidR="0018322D" w:rsidRPr="00AB2534">
        <w:rPr>
          <w:rFonts w:cstheme="minorHAnsi"/>
        </w:rPr>
        <w:t>θα ανακοινωθεί</w:t>
      </w:r>
      <w:r w:rsidRPr="00AB2534">
        <w:rPr>
          <w:rFonts w:cstheme="minorHAnsi"/>
        </w:rPr>
        <w:t xml:space="preserve"> στους επιτυχόντες της πρώτης φάσης από τη Γραμματεία του Π.Μ.Σ. </w:t>
      </w:r>
    </w:p>
    <w:p w:rsidR="0018322D" w:rsidRPr="00CB6C57" w:rsidRDefault="003E0356" w:rsidP="006B3F7C">
      <w:pPr>
        <w:pStyle w:val="a3"/>
        <w:numPr>
          <w:ilvl w:val="0"/>
          <w:numId w:val="3"/>
        </w:numPr>
        <w:ind w:left="426"/>
        <w:jc w:val="both"/>
        <w:rPr>
          <w:rFonts w:cstheme="minorHAnsi"/>
        </w:rPr>
      </w:pPr>
      <w:r w:rsidRPr="00AB2534">
        <w:rPr>
          <w:rFonts w:cstheme="minorHAnsi"/>
        </w:rPr>
        <w:t xml:space="preserve">Στάδιο Γ: Η Επιτροπή Επιλογής υποψηφίων μεταπτυχιακών φοιτητών καταρτίζει κατάλογο με αναλυτική βαθμολογία των επιτυχόντων και επιλαχόντων του Π.Μ.Σ., με βάση την </w:t>
      </w:r>
      <w:proofErr w:type="spellStart"/>
      <w:r w:rsidRPr="00AB2534">
        <w:rPr>
          <w:rFonts w:cstheme="minorHAnsi"/>
        </w:rPr>
        <w:t>μοριοδότηση</w:t>
      </w:r>
      <w:proofErr w:type="spellEnd"/>
      <w:r w:rsidRPr="00AB2534">
        <w:rPr>
          <w:rFonts w:cstheme="minorHAnsi"/>
        </w:rPr>
        <w:t xml:space="preserve"> των κριτηρίων που αναφέρονται </w:t>
      </w:r>
      <w:r w:rsidR="0018322D" w:rsidRPr="00AB2534">
        <w:rPr>
          <w:rFonts w:cstheme="minorHAnsi"/>
        </w:rPr>
        <w:t xml:space="preserve">στον δημοσιευμένο κανονισμό </w:t>
      </w:r>
      <w:r w:rsidR="00010E7B" w:rsidRPr="00CB6C57">
        <w:rPr>
          <w:rFonts w:cstheme="minorHAnsi"/>
        </w:rPr>
        <w:t>(</w:t>
      </w:r>
      <w:r w:rsidR="0018322D" w:rsidRPr="00CB6C57">
        <w:rPr>
          <w:rFonts w:cstheme="minorHAnsi"/>
        </w:rPr>
        <w:t xml:space="preserve">ΦΕΚ </w:t>
      </w:r>
      <w:r w:rsidR="00B70F7C" w:rsidRPr="00CB6C57">
        <w:rPr>
          <w:rFonts w:cstheme="minorHAnsi"/>
        </w:rPr>
        <w:t>4714/τ.Β΄/22.10.2018)</w:t>
      </w:r>
      <w:r w:rsidR="006B3F7C" w:rsidRPr="00CB6C57">
        <w:rPr>
          <w:rFonts w:cstheme="minorHAnsi"/>
        </w:rPr>
        <w:t>.</w:t>
      </w:r>
    </w:p>
    <w:p w:rsidR="003E0356" w:rsidRPr="00AB2534" w:rsidRDefault="003E0356" w:rsidP="006B3F7C">
      <w:pPr>
        <w:pStyle w:val="a3"/>
        <w:numPr>
          <w:ilvl w:val="0"/>
          <w:numId w:val="3"/>
        </w:numPr>
        <w:ind w:left="426"/>
        <w:jc w:val="both"/>
        <w:rPr>
          <w:rFonts w:cstheme="minorHAnsi"/>
        </w:rPr>
      </w:pPr>
      <w:r w:rsidRPr="00AB2534">
        <w:rPr>
          <w:rFonts w:cstheme="minorHAnsi"/>
        </w:rPr>
        <w:lastRenderedPageBreak/>
        <w:t>Η προσωπική συνέντευξη του υποψηφίου μεταπτυχιακού φοιτητή γίνεται σε θέματα ευρύτερου επιστημονικού ενδιαφέροντος και αποβλέπει: α) στη διαπίστωση της γενικής επιστημονικής κατάρτισης του υποψηφίου, β) στην αξιολόγηση άλλων χαρακτηριστικών της συγκρότησης και προσωπικότητάς του, και γ) στον προσδιορισμό πιθανών γνωστικών ελλείψεών του, που θα επέβαλαν παρακολούθηση συμπληρωματικών προπτυχιακών μαθημάτων κ.λπ.</w:t>
      </w:r>
    </w:p>
    <w:p w:rsidR="006B3F7C" w:rsidRPr="00AB2534" w:rsidRDefault="006B3F7C" w:rsidP="00AB2534">
      <w:pPr>
        <w:pStyle w:val="a3"/>
        <w:jc w:val="both"/>
        <w:rPr>
          <w:rFonts w:cstheme="minorHAnsi"/>
        </w:rPr>
      </w:pPr>
    </w:p>
    <w:p w:rsidR="009A13A8" w:rsidRPr="006B3F7C" w:rsidRDefault="009A13A8" w:rsidP="00AB2534">
      <w:pPr>
        <w:pStyle w:val="a3"/>
        <w:jc w:val="both"/>
        <w:outlineLvl w:val="0"/>
        <w:rPr>
          <w:rFonts w:cstheme="minorHAnsi"/>
          <w:b/>
        </w:rPr>
      </w:pPr>
      <w:r w:rsidRPr="00AB2534">
        <w:rPr>
          <w:rFonts w:cstheme="minorHAnsi"/>
          <w:b/>
        </w:rPr>
        <w:t>Τέλη φοίτησης</w:t>
      </w:r>
    </w:p>
    <w:p w:rsidR="009A13A8" w:rsidRDefault="009A13A8" w:rsidP="00AB2534">
      <w:pPr>
        <w:pStyle w:val="a3"/>
        <w:jc w:val="both"/>
        <w:rPr>
          <w:rFonts w:cstheme="minorHAnsi"/>
        </w:rPr>
      </w:pPr>
    </w:p>
    <w:p w:rsidR="006B3F7C" w:rsidRDefault="006B3F7C" w:rsidP="00AB2534">
      <w:pPr>
        <w:pStyle w:val="a3"/>
        <w:jc w:val="both"/>
        <w:rPr>
          <w:rFonts w:cstheme="minorHAnsi"/>
        </w:rPr>
      </w:pPr>
      <w:r>
        <w:rPr>
          <w:rFonts w:cstheme="minorHAnsi"/>
        </w:rPr>
        <w:t xml:space="preserve">Τα τέλη φοίτησης ανέρχονται σε </w:t>
      </w:r>
      <w:r w:rsidR="00B26623">
        <w:rPr>
          <w:rFonts w:cstheme="minorHAnsi"/>
        </w:rPr>
        <w:t>δύο χιλιάδες τετρακόσια ευρώ (</w:t>
      </w:r>
      <w:r w:rsidRPr="00AB2534">
        <w:rPr>
          <w:rFonts w:cstheme="minorHAnsi"/>
        </w:rPr>
        <w:t>2.400€</w:t>
      </w:r>
      <w:r w:rsidR="00B26623">
        <w:rPr>
          <w:rFonts w:cstheme="minorHAnsi"/>
        </w:rPr>
        <w:t>) και η καταβολή τους γίνεται σε τρεις ισόποσες δόσεις των οχτακοσίων ευρώ (800€) πριν την έναρξη των μαθημάτων του κάθε εξαμήνου.</w:t>
      </w:r>
    </w:p>
    <w:p w:rsidR="006B3F7C" w:rsidRPr="00AB2534" w:rsidRDefault="006B3F7C" w:rsidP="00AB2534">
      <w:pPr>
        <w:pStyle w:val="a3"/>
        <w:jc w:val="both"/>
        <w:rPr>
          <w:rFonts w:cstheme="minorHAnsi"/>
        </w:rPr>
      </w:pPr>
    </w:p>
    <w:p w:rsidR="007E4851" w:rsidRPr="00AB2534" w:rsidRDefault="007E4851" w:rsidP="00AB2534">
      <w:pPr>
        <w:pStyle w:val="a3"/>
        <w:jc w:val="both"/>
        <w:rPr>
          <w:rFonts w:cstheme="minorHAnsi"/>
        </w:rPr>
      </w:pPr>
    </w:p>
    <w:p w:rsidR="007E4851" w:rsidRPr="00AB2534" w:rsidRDefault="007E4851" w:rsidP="00FF1E5E">
      <w:pPr>
        <w:pStyle w:val="a3"/>
        <w:jc w:val="center"/>
        <w:rPr>
          <w:rFonts w:cstheme="minorHAnsi"/>
        </w:rPr>
      </w:pPr>
    </w:p>
    <w:p w:rsidR="003C0727" w:rsidRDefault="007E4851" w:rsidP="00FF1E5E">
      <w:pPr>
        <w:pStyle w:val="a3"/>
        <w:jc w:val="center"/>
        <w:rPr>
          <w:rFonts w:cstheme="minorHAnsi"/>
        </w:rPr>
      </w:pPr>
      <w:r w:rsidRPr="00AB2534">
        <w:rPr>
          <w:rFonts w:cstheme="minorHAnsi"/>
        </w:rPr>
        <w:t>Ο </w:t>
      </w:r>
      <w:r w:rsidR="00FF1E5E">
        <w:rPr>
          <w:rFonts w:cstheme="minorHAnsi"/>
        </w:rPr>
        <w:t>ΔΝΤΗΣ ΤΟΥ ΠΜΣ</w:t>
      </w:r>
    </w:p>
    <w:p w:rsidR="00FF1E5E" w:rsidRDefault="00FF1E5E" w:rsidP="00FF1E5E">
      <w:pPr>
        <w:pStyle w:val="a3"/>
        <w:jc w:val="center"/>
        <w:rPr>
          <w:rFonts w:cstheme="minorHAnsi"/>
        </w:rPr>
      </w:pPr>
      <w:r>
        <w:rPr>
          <w:rFonts w:cstheme="minorHAnsi"/>
        </w:rPr>
        <w:t>ΓΕΩΡΓΙΟΣ Ι ΖΑΚΥΝΘΙΝΟΣ</w:t>
      </w:r>
    </w:p>
    <w:p w:rsidR="00FF1E5E" w:rsidRPr="00FF1E5E" w:rsidRDefault="00FF1E5E" w:rsidP="00FF1E5E">
      <w:pPr>
        <w:pStyle w:val="a3"/>
        <w:jc w:val="center"/>
        <w:rPr>
          <w:rFonts w:cstheme="minorHAnsi"/>
        </w:rPr>
      </w:pPr>
      <w:r>
        <w:rPr>
          <w:rFonts w:cstheme="minorHAnsi"/>
        </w:rPr>
        <w:t>ΚΑΘΗΓΗΤΗΣ</w:t>
      </w:r>
    </w:p>
    <w:p w:rsidR="007E4851" w:rsidRPr="00AB2534" w:rsidRDefault="007E4851" w:rsidP="00AB2534">
      <w:pPr>
        <w:pStyle w:val="a3"/>
        <w:jc w:val="both"/>
        <w:rPr>
          <w:rFonts w:cstheme="minorHAnsi"/>
        </w:rPr>
      </w:pPr>
    </w:p>
    <w:sectPr w:rsidR="007E4851" w:rsidRPr="00AB2534" w:rsidSect="009A13A8">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A8"/>
    <w:multiLevelType w:val="hybridMultilevel"/>
    <w:tmpl w:val="DC44D05C"/>
    <w:lvl w:ilvl="0" w:tplc="AAC4CF6E">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E1B59D5"/>
    <w:multiLevelType w:val="hybridMultilevel"/>
    <w:tmpl w:val="31EA5042"/>
    <w:lvl w:ilvl="0" w:tplc="AAC4CF6E">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14F43C6"/>
    <w:multiLevelType w:val="hybridMultilevel"/>
    <w:tmpl w:val="76447F0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56"/>
    <w:rsid w:val="00010E7B"/>
    <w:rsid w:val="00051D1C"/>
    <w:rsid w:val="0018322D"/>
    <w:rsid w:val="00215E55"/>
    <w:rsid w:val="002F0F29"/>
    <w:rsid w:val="0034482E"/>
    <w:rsid w:val="003C0727"/>
    <w:rsid w:val="003E0356"/>
    <w:rsid w:val="00455D52"/>
    <w:rsid w:val="0047327D"/>
    <w:rsid w:val="005750A9"/>
    <w:rsid w:val="006001F0"/>
    <w:rsid w:val="006B3F7C"/>
    <w:rsid w:val="00737C4F"/>
    <w:rsid w:val="00744125"/>
    <w:rsid w:val="0075385E"/>
    <w:rsid w:val="007E4851"/>
    <w:rsid w:val="009A13A8"/>
    <w:rsid w:val="00AB2534"/>
    <w:rsid w:val="00B26623"/>
    <w:rsid w:val="00B70F7C"/>
    <w:rsid w:val="00BA569D"/>
    <w:rsid w:val="00BB32E8"/>
    <w:rsid w:val="00C043C8"/>
    <w:rsid w:val="00CB6C57"/>
    <w:rsid w:val="00CD6315"/>
    <w:rsid w:val="00CF4E91"/>
    <w:rsid w:val="00E71C5A"/>
    <w:rsid w:val="00F03E77"/>
    <w:rsid w:val="00FF1E5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24232-38F6-4812-8471-08CDF5BE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3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0356"/>
    <w:pPr>
      <w:spacing w:after="0" w:line="240" w:lineRule="auto"/>
    </w:pPr>
  </w:style>
  <w:style w:type="paragraph" w:styleId="a4">
    <w:name w:val="Balloon Text"/>
    <w:basedOn w:val="a"/>
    <w:link w:val="Char"/>
    <w:uiPriority w:val="99"/>
    <w:semiHidden/>
    <w:unhideWhenUsed/>
    <w:rsid w:val="009A13A8"/>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9A13A8"/>
    <w:rPr>
      <w:rFonts w:ascii="Segoe UI" w:hAnsi="Segoe UI" w:cs="Segoe UI"/>
      <w:sz w:val="18"/>
      <w:szCs w:val="18"/>
    </w:rPr>
  </w:style>
  <w:style w:type="paragraph" w:styleId="a5">
    <w:name w:val="Document Map"/>
    <w:basedOn w:val="a"/>
    <w:link w:val="Char0"/>
    <w:uiPriority w:val="99"/>
    <w:semiHidden/>
    <w:unhideWhenUsed/>
    <w:rsid w:val="00CD6315"/>
    <w:pPr>
      <w:spacing w:after="0" w:line="240" w:lineRule="auto"/>
    </w:pPr>
    <w:rPr>
      <w:rFonts w:ascii="Tahoma" w:hAnsi="Tahoma" w:cs="Tahoma"/>
      <w:sz w:val="16"/>
      <w:szCs w:val="16"/>
    </w:rPr>
  </w:style>
  <w:style w:type="character" w:customStyle="1" w:styleId="Char0">
    <w:name w:val="Χάρτης εγγράφου Char"/>
    <w:basedOn w:val="a0"/>
    <w:link w:val="a5"/>
    <w:uiPriority w:val="99"/>
    <w:semiHidden/>
    <w:rsid w:val="00CD6315"/>
    <w:rPr>
      <w:rFonts w:ascii="Tahoma" w:hAnsi="Tahoma" w:cs="Tahoma"/>
      <w:sz w:val="16"/>
      <w:szCs w:val="16"/>
    </w:rPr>
  </w:style>
  <w:style w:type="character" w:styleId="-">
    <w:name w:val="Hyperlink"/>
    <w:basedOn w:val="a0"/>
    <w:uiPriority w:val="99"/>
    <w:unhideWhenUsed/>
    <w:rsid w:val="00AB25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st.uop.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1029</Words>
  <Characters>5562</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ΓΕΩΡΓΙΟΣ Ζακυνθινος</dc:creator>
  <cp:lastModifiedBy>Liakoura</cp:lastModifiedBy>
  <cp:revision>5</cp:revision>
  <cp:lastPrinted>2018-12-19T07:06:00Z</cp:lastPrinted>
  <dcterms:created xsi:type="dcterms:W3CDTF">2020-01-24T10:22:00Z</dcterms:created>
  <dcterms:modified xsi:type="dcterms:W3CDTF">2020-01-27T10:18:00Z</dcterms:modified>
</cp:coreProperties>
</file>