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C4B8" w14:textId="77777777" w:rsidR="009D64A0" w:rsidRPr="008A17CC" w:rsidRDefault="009D64A0" w:rsidP="008A17CC">
      <w:pPr>
        <w:spacing w:line="240" w:lineRule="auto"/>
        <w:jc w:val="center"/>
        <w:rPr>
          <w:rFonts w:ascii="Times New Roman" w:hAnsi="Times New Roman"/>
          <w:b/>
        </w:rPr>
      </w:pPr>
      <w:r w:rsidRPr="008A17CC">
        <w:rPr>
          <w:rFonts w:ascii="Times New Roman" w:hAnsi="Times New Roman"/>
          <w:b/>
        </w:rPr>
        <w:t>ΒΙΟΓΡΑΦΙΚΟ ΣΗΜΕΙΩΜΑ</w:t>
      </w:r>
    </w:p>
    <w:p w14:paraId="7AA592AB" w14:textId="77777777" w:rsidR="009D64A0" w:rsidRPr="008A17CC" w:rsidRDefault="009D64A0" w:rsidP="008A17CC">
      <w:pPr>
        <w:spacing w:line="240" w:lineRule="auto"/>
        <w:rPr>
          <w:rFonts w:ascii="Times New Roman" w:hAnsi="Times New Roman"/>
          <w:b/>
        </w:rPr>
      </w:pPr>
      <w:r w:rsidRPr="008A17CC">
        <w:rPr>
          <w:rFonts w:ascii="Times New Roman" w:hAnsi="Times New Roman"/>
          <w:b/>
        </w:rPr>
        <w:t>ΠΡΟΣΩΠΙΚΑ ΣΤΟΙΧΕΙΑ</w:t>
      </w:r>
    </w:p>
    <w:p w14:paraId="3CF8A36E" w14:textId="77777777" w:rsidR="009D64A0" w:rsidRPr="008A17CC" w:rsidRDefault="009D64A0" w:rsidP="008A17CC">
      <w:pPr>
        <w:spacing w:line="240" w:lineRule="auto"/>
        <w:ind w:left="4536" w:hanging="4536"/>
        <w:rPr>
          <w:rFonts w:ascii="Times New Roman" w:hAnsi="Times New Roman"/>
        </w:rPr>
      </w:pPr>
      <w:r w:rsidRPr="008A17CC">
        <w:rPr>
          <w:rFonts w:ascii="Times New Roman" w:hAnsi="Times New Roman"/>
        </w:rPr>
        <w:t>ΟΝΟΜΑ:</w:t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r w:rsidR="00BE6A6A" w:rsidRPr="008A17CC">
        <w:rPr>
          <w:rFonts w:ascii="Times New Roman" w:hAnsi="Times New Roman"/>
        </w:rPr>
        <w:t>Α</w:t>
      </w:r>
      <w:r w:rsidRPr="008A17CC">
        <w:rPr>
          <w:rFonts w:ascii="Times New Roman" w:hAnsi="Times New Roman"/>
        </w:rPr>
        <w:t>ρετή</w:t>
      </w:r>
    </w:p>
    <w:p w14:paraId="29A28FCC" w14:textId="77777777" w:rsidR="009D64A0" w:rsidRPr="008A17CC" w:rsidRDefault="009D64A0" w:rsidP="008A17CC">
      <w:pPr>
        <w:spacing w:line="240" w:lineRule="auto"/>
        <w:rPr>
          <w:rFonts w:ascii="Times New Roman" w:hAnsi="Times New Roman"/>
        </w:rPr>
      </w:pPr>
      <w:r w:rsidRPr="008A17CC">
        <w:rPr>
          <w:rFonts w:ascii="Times New Roman" w:hAnsi="Times New Roman"/>
        </w:rPr>
        <w:t>ΕΠΩΝΥΜΟ:</w:t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proofErr w:type="spellStart"/>
      <w:r w:rsidRPr="008A17CC">
        <w:rPr>
          <w:rFonts w:ascii="Times New Roman" w:hAnsi="Times New Roman"/>
        </w:rPr>
        <w:t>Βογοπούλου</w:t>
      </w:r>
      <w:proofErr w:type="spellEnd"/>
    </w:p>
    <w:p w14:paraId="5C7360F8" w14:textId="77777777" w:rsidR="009D64A0" w:rsidRDefault="009D64A0" w:rsidP="008A17CC">
      <w:pPr>
        <w:spacing w:line="240" w:lineRule="auto"/>
        <w:rPr>
          <w:rFonts w:ascii="Times New Roman" w:hAnsi="Times New Roman"/>
        </w:rPr>
      </w:pPr>
      <w:r w:rsidRPr="008A17CC">
        <w:rPr>
          <w:rFonts w:ascii="Times New Roman" w:hAnsi="Times New Roman"/>
        </w:rPr>
        <w:t>ΟΙΚΟΓ. ΚΑΤΑΣΤΑΣΗ:</w:t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  <w:t>Έγγαμη με δύο παιδιά</w:t>
      </w:r>
    </w:p>
    <w:p w14:paraId="515BFE75" w14:textId="77777777" w:rsidR="00A97005" w:rsidRDefault="00A97005" w:rsidP="008A17C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ΕΠΑΓΓΕΛΜΑΤΙΚΗ ΚΑΤΑΣΤΑΣΗ:                                Λέκτορας, Παν/</w:t>
      </w:r>
      <w:proofErr w:type="spellStart"/>
      <w:r>
        <w:rPr>
          <w:rFonts w:ascii="Times New Roman" w:hAnsi="Times New Roman"/>
        </w:rPr>
        <w:t>μιο</w:t>
      </w:r>
      <w:proofErr w:type="spellEnd"/>
      <w:r>
        <w:rPr>
          <w:rFonts w:ascii="Times New Roman" w:hAnsi="Times New Roman"/>
        </w:rPr>
        <w:t xml:space="preserve"> Πελοποννήσου</w:t>
      </w:r>
    </w:p>
    <w:p w14:paraId="513DABB7" w14:textId="77777777" w:rsidR="00CB7E7F" w:rsidRPr="008A17CC" w:rsidRDefault="00CB7E7F" w:rsidP="008A17CC">
      <w:pPr>
        <w:spacing w:line="240" w:lineRule="auto"/>
        <w:rPr>
          <w:rFonts w:ascii="Times New Roman" w:hAnsi="Times New Roman"/>
        </w:rPr>
      </w:pPr>
    </w:p>
    <w:p w14:paraId="45F163D2" w14:textId="77777777" w:rsidR="009D64A0" w:rsidRPr="008A17CC" w:rsidRDefault="009D64A0" w:rsidP="008A17CC">
      <w:pPr>
        <w:spacing w:line="240" w:lineRule="auto"/>
        <w:rPr>
          <w:rFonts w:ascii="Times New Roman" w:hAnsi="Times New Roman"/>
          <w:b/>
        </w:rPr>
      </w:pPr>
      <w:r w:rsidRPr="008A17CC">
        <w:rPr>
          <w:rFonts w:ascii="Times New Roman" w:hAnsi="Times New Roman"/>
          <w:b/>
        </w:rPr>
        <w:t>ΣΤΟΙΧΕΙΑ ΕΠΙΚΟΙΝΩΝΙΑΣ</w:t>
      </w:r>
    </w:p>
    <w:p w14:paraId="588F4F0C" w14:textId="77777777" w:rsidR="009D64A0" w:rsidRPr="008A17CC" w:rsidRDefault="009D64A0" w:rsidP="008A17CC">
      <w:pPr>
        <w:spacing w:line="240" w:lineRule="auto"/>
        <w:rPr>
          <w:rFonts w:ascii="Times New Roman" w:hAnsi="Times New Roman"/>
          <w:b/>
        </w:rPr>
      </w:pPr>
      <w:r w:rsidRPr="008A17CC">
        <w:rPr>
          <w:rFonts w:ascii="Times New Roman" w:hAnsi="Times New Roman"/>
        </w:rPr>
        <w:t xml:space="preserve">ΤΑΧ. ΔΙΕΥΘΥΝΣΗ: </w:t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  <w:t>Υμηττού 7, Καλαμάτα</w:t>
      </w:r>
    </w:p>
    <w:p w14:paraId="0CD85E72" w14:textId="77777777" w:rsidR="009D64A0" w:rsidRPr="008A17CC" w:rsidRDefault="009D64A0" w:rsidP="008A17CC">
      <w:pPr>
        <w:spacing w:line="240" w:lineRule="auto"/>
        <w:rPr>
          <w:rFonts w:ascii="Times New Roman" w:hAnsi="Times New Roman"/>
        </w:rPr>
      </w:pP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</w:r>
      <w:r w:rsidRPr="008A17CC">
        <w:rPr>
          <w:rFonts w:ascii="Times New Roman" w:hAnsi="Times New Roman"/>
        </w:rPr>
        <w:tab/>
        <w:t>Τ.Κ. 24100</w:t>
      </w:r>
    </w:p>
    <w:p w14:paraId="63AC0225" w14:textId="77777777" w:rsidR="009D64A0" w:rsidRPr="005B14B6" w:rsidRDefault="009D64A0" w:rsidP="008A17CC">
      <w:pPr>
        <w:spacing w:line="240" w:lineRule="auto"/>
        <w:rPr>
          <w:rFonts w:ascii="Times New Roman" w:hAnsi="Times New Roman"/>
        </w:rPr>
      </w:pPr>
      <w:r w:rsidRPr="008A17CC">
        <w:rPr>
          <w:rFonts w:ascii="Times New Roman" w:hAnsi="Times New Roman"/>
        </w:rPr>
        <w:t>ΤΗΛΕΦΩΝΟ</w:t>
      </w:r>
      <w:r w:rsidRPr="005B14B6">
        <w:rPr>
          <w:rFonts w:ascii="Times New Roman" w:hAnsi="Times New Roman"/>
        </w:rPr>
        <w:t>:</w:t>
      </w:r>
      <w:r w:rsidRPr="005B14B6">
        <w:rPr>
          <w:rFonts w:ascii="Times New Roman" w:hAnsi="Times New Roman"/>
        </w:rPr>
        <w:tab/>
      </w:r>
      <w:r w:rsidRPr="005B14B6">
        <w:rPr>
          <w:rFonts w:ascii="Times New Roman" w:hAnsi="Times New Roman"/>
        </w:rPr>
        <w:tab/>
      </w:r>
      <w:r w:rsidRPr="005B14B6">
        <w:rPr>
          <w:rFonts w:ascii="Times New Roman" w:hAnsi="Times New Roman"/>
        </w:rPr>
        <w:tab/>
      </w:r>
      <w:r w:rsidRPr="005B14B6">
        <w:rPr>
          <w:rFonts w:ascii="Times New Roman" w:hAnsi="Times New Roman"/>
        </w:rPr>
        <w:tab/>
      </w:r>
      <w:r w:rsidRPr="005B14B6">
        <w:rPr>
          <w:rFonts w:ascii="Times New Roman" w:hAnsi="Times New Roman"/>
        </w:rPr>
        <w:tab/>
      </w:r>
      <w:r w:rsidRPr="005B14B6">
        <w:rPr>
          <w:rFonts w:ascii="Times New Roman" w:hAnsi="Times New Roman"/>
        </w:rPr>
        <w:tab/>
        <w:t>2721028342/6942660411</w:t>
      </w:r>
    </w:p>
    <w:p w14:paraId="58DB3143" w14:textId="77777777" w:rsidR="00A97005" w:rsidRPr="005B14B6" w:rsidRDefault="009D64A0" w:rsidP="008A17CC">
      <w:pPr>
        <w:spacing w:line="240" w:lineRule="auto"/>
        <w:rPr>
          <w:rFonts w:ascii="Times New Roman" w:hAnsi="Times New Roman"/>
        </w:rPr>
      </w:pPr>
      <w:r w:rsidRPr="008A17CC">
        <w:rPr>
          <w:rFonts w:ascii="Times New Roman" w:hAnsi="Times New Roman"/>
          <w:lang w:val="en-US"/>
        </w:rPr>
        <w:t>e</w:t>
      </w:r>
      <w:r w:rsidRPr="005B14B6">
        <w:rPr>
          <w:rFonts w:ascii="Times New Roman" w:hAnsi="Times New Roman"/>
        </w:rPr>
        <w:t>-</w:t>
      </w:r>
      <w:r w:rsidRPr="008A17CC">
        <w:rPr>
          <w:rFonts w:ascii="Times New Roman" w:hAnsi="Times New Roman"/>
          <w:lang w:val="en-US"/>
        </w:rPr>
        <w:t>mail</w:t>
      </w:r>
      <w:r w:rsidRPr="005B14B6">
        <w:rPr>
          <w:rFonts w:ascii="Times New Roman" w:hAnsi="Times New Roman"/>
        </w:rPr>
        <w:t>:</w:t>
      </w:r>
      <w:r w:rsidRPr="005B14B6">
        <w:rPr>
          <w:rFonts w:ascii="Times New Roman" w:hAnsi="Times New Roman"/>
        </w:rPr>
        <w:tab/>
      </w:r>
      <w:r w:rsidRPr="005B14B6">
        <w:rPr>
          <w:rFonts w:ascii="Times New Roman" w:hAnsi="Times New Roman"/>
        </w:rPr>
        <w:tab/>
      </w:r>
      <w:r w:rsidRPr="005B14B6">
        <w:rPr>
          <w:rFonts w:ascii="Times New Roman" w:hAnsi="Times New Roman"/>
        </w:rPr>
        <w:tab/>
      </w:r>
      <w:r w:rsidRPr="005B14B6">
        <w:rPr>
          <w:rFonts w:ascii="Times New Roman" w:hAnsi="Times New Roman"/>
        </w:rPr>
        <w:tab/>
      </w:r>
      <w:r w:rsidRPr="005B14B6">
        <w:rPr>
          <w:rFonts w:ascii="Times New Roman" w:hAnsi="Times New Roman"/>
        </w:rPr>
        <w:tab/>
      </w:r>
      <w:r w:rsidRPr="005B14B6">
        <w:rPr>
          <w:rFonts w:ascii="Times New Roman" w:hAnsi="Times New Roman"/>
        </w:rPr>
        <w:tab/>
        <w:t xml:space="preserve">             </w:t>
      </w:r>
      <w:hyperlink r:id="rId8" w:history="1">
        <w:r w:rsidR="00A97005" w:rsidRPr="004C4EA8">
          <w:rPr>
            <w:rStyle w:val="-"/>
            <w:rFonts w:ascii="Times New Roman" w:hAnsi="Times New Roman"/>
            <w:lang w:val="en-GB"/>
          </w:rPr>
          <w:t>a</w:t>
        </w:r>
        <w:r w:rsidR="00A97005" w:rsidRPr="005B14B6">
          <w:rPr>
            <w:rStyle w:val="-"/>
            <w:rFonts w:ascii="Times New Roman" w:hAnsi="Times New Roman"/>
          </w:rPr>
          <w:t>.</w:t>
        </w:r>
        <w:r w:rsidR="00A97005" w:rsidRPr="004C4EA8">
          <w:rPr>
            <w:rStyle w:val="-"/>
            <w:rFonts w:ascii="Times New Roman" w:hAnsi="Times New Roman"/>
            <w:lang w:val="en-GB"/>
          </w:rPr>
          <w:t>vogopoulou</w:t>
        </w:r>
        <w:r w:rsidR="00A97005" w:rsidRPr="005B14B6">
          <w:rPr>
            <w:rStyle w:val="-"/>
            <w:rFonts w:ascii="Times New Roman" w:hAnsi="Times New Roman"/>
          </w:rPr>
          <w:t>@</w:t>
        </w:r>
        <w:r w:rsidR="00A97005" w:rsidRPr="004C4EA8">
          <w:rPr>
            <w:rStyle w:val="-"/>
            <w:rFonts w:ascii="Times New Roman" w:hAnsi="Times New Roman"/>
            <w:lang w:val="en-GB"/>
          </w:rPr>
          <w:t>uop</w:t>
        </w:r>
        <w:r w:rsidR="00A97005" w:rsidRPr="005B14B6">
          <w:rPr>
            <w:rStyle w:val="-"/>
            <w:rFonts w:ascii="Times New Roman" w:hAnsi="Times New Roman"/>
          </w:rPr>
          <w:t>.</w:t>
        </w:r>
        <w:r w:rsidR="00A97005" w:rsidRPr="004C4EA8">
          <w:rPr>
            <w:rStyle w:val="-"/>
            <w:rFonts w:ascii="Times New Roman" w:hAnsi="Times New Roman"/>
            <w:lang w:val="en-GB"/>
          </w:rPr>
          <w:t>gr</w:t>
        </w:r>
      </w:hyperlink>
      <w:r w:rsidR="00A97005" w:rsidRPr="005B14B6">
        <w:rPr>
          <w:rFonts w:ascii="Times New Roman" w:hAnsi="Times New Roman"/>
        </w:rPr>
        <w:t xml:space="preserve"> </w:t>
      </w:r>
    </w:p>
    <w:p w14:paraId="6BFDBFCA" w14:textId="77777777" w:rsidR="009D64A0" w:rsidRPr="005B14B6" w:rsidRDefault="00A97005" w:rsidP="008A17CC">
      <w:pPr>
        <w:spacing w:line="240" w:lineRule="auto"/>
        <w:rPr>
          <w:rFonts w:ascii="Times New Roman" w:hAnsi="Times New Roman"/>
        </w:rPr>
      </w:pPr>
      <w:r w:rsidRPr="005B14B6">
        <w:rPr>
          <w:rFonts w:ascii="Times New Roman" w:hAnsi="Times New Roman"/>
        </w:rPr>
        <w:t xml:space="preserve">                                                                                          </w:t>
      </w:r>
      <w:r w:rsidR="009D64A0" w:rsidRPr="005B14B6">
        <w:rPr>
          <w:rFonts w:ascii="Times New Roman" w:hAnsi="Times New Roman"/>
        </w:rPr>
        <w:t xml:space="preserve"> </w:t>
      </w:r>
      <w:proofErr w:type="spellStart"/>
      <w:r w:rsidR="008C3020">
        <w:rPr>
          <w:rStyle w:val="-"/>
          <w:rFonts w:ascii="Times New Roman" w:hAnsi="Times New Roman"/>
          <w:lang w:val="en-US"/>
        </w:rPr>
        <w:t>artvogo</w:t>
      </w:r>
      <w:proofErr w:type="spellEnd"/>
      <w:r w:rsidR="008C3020" w:rsidRPr="005B14B6">
        <w:rPr>
          <w:rStyle w:val="-"/>
          <w:rFonts w:ascii="Times New Roman" w:hAnsi="Times New Roman"/>
        </w:rPr>
        <w:t>@</w:t>
      </w:r>
      <w:proofErr w:type="spellStart"/>
      <w:r w:rsidR="008C3020">
        <w:rPr>
          <w:rStyle w:val="-"/>
          <w:rFonts w:ascii="Times New Roman" w:hAnsi="Times New Roman"/>
          <w:lang w:val="en-US"/>
        </w:rPr>
        <w:t>gmail</w:t>
      </w:r>
      <w:proofErr w:type="spellEnd"/>
      <w:r w:rsidR="008C3020" w:rsidRPr="005B14B6">
        <w:rPr>
          <w:rStyle w:val="-"/>
          <w:rFonts w:ascii="Times New Roman" w:hAnsi="Times New Roman"/>
        </w:rPr>
        <w:t>.</w:t>
      </w:r>
      <w:r w:rsidR="008C3020">
        <w:rPr>
          <w:rStyle w:val="-"/>
          <w:rFonts w:ascii="Times New Roman" w:hAnsi="Times New Roman"/>
          <w:lang w:val="en-US"/>
        </w:rPr>
        <w:t>com</w:t>
      </w:r>
    </w:p>
    <w:p w14:paraId="00B38A2B" w14:textId="77777777" w:rsidR="009D64A0" w:rsidRPr="008A17CC" w:rsidRDefault="009D64A0" w:rsidP="008A17CC">
      <w:pPr>
        <w:spacing w:line="240" w:lineRule="auto"/>
        <w:rPr>
          <w:rFonts w:ascii="Times New Roman" w:hAnsi="Times New Roman"/>
          <w:b/>
        </w:rPr>
      </w:pPr>
      <w:r w:rsidRPr="008A17CC">
        <w:rPr>
          <w:rFonts w:ascii="Times New Roman" w:hAnsi="Times New Roman"/>
          <w:b/>
        </w:rPr>
        <w:t>ΣΠΟΥΔΕΣ</w:t>
      </w:r>
    </w:p>
    <w:p w14:paraId="02C848C0" w14:textId="77777777" w:rsidR="00CB7E7F" w:rsidRDefault="00CB7E7F" w:rsidP="008A17CC">
      <w:pPr>
        <w:spacing w:line="240" w:lineRule="auto"/>
        <w:ind w:left="4536" w:hanging="4536"/>
        <w:rPr>
          <w:rFonts w:ascii="Times New Roman" w:hAnsi="Times New Roman"/>
        </w:rPr>
      </w:pPr>
      <w:r>
        <w:rPr>
          <w:rFonts w:ascii="Times New Roman" w:hAnsi="Times New Roman"/>
        </w:rPr>
        <w:t>Ιούνιος 2020</w:t>
      </w:r>
      <w:r w:rsidR="009D64A0" w:rsidRPr="008A17CC">
        <w:rPr>
          <w:rFonts w:ascii="Times New Roman" w:hAnsi="Times New Roman"/>
        </w:rPr>
        <w:tab/>
        <w:t>Υπο</w:t>
      </w:r>
      <w:r>
        <w:rPr>
          <w:rFonts w:ascii="Times New Roman" w:hAnsi="Times New Roman"/>
        </w:rPr>
        <w:t>στήριξη και έγκριση διδακτορικής διατριβής. Επιστημονική καθοδήγηση:</w:t>
      </w:r>
      <w:r w:rsidR="009D64A0" w:rsidRPr="008A17CC">
        <w:rPr>
          <w:rFonts w:ascii="Times New Roman" w:hAnsi="Times New Roman"/>
        </w:rPr>
        <w:t xml:space="preserve"> Άννα Τσατσαρώνη</w:t>
      </w:r>
      <w:r>
        <w:rPr>
          <w:rFonts w:ascii="Times New Roman" w:hAnsi="Times New Roman"/>
        </w:rPr>
        <w:t xml:space="preserve"> (Παν/</w:t>
      </w:r>
      <w:proofErr w:type="spellStart"/>
      <w:r>
        <w:rPr>
          <w:rFonts w:ascii="Times New Roman" w:hAnsi="Times New Roman"/>
        </w:rPr>
        <w:t>μιο</w:t>
      </w:r>
      <w:proofErr w:type="spellEnd"/>
      <w:r>
        <w:rPr>
          <w:rFonts w:ascii="Times New Roman" w:hAnsi="Times New Roman"/>
        </w:rPr>
        <w:t xml:space="preserve"> Πελοποννήσου, </w:t>
      </w:r>
      <w:proofErr w:type="spellStart"/>
      <w:r>
        <w:rPr>
          <w:rFonts w:ascii="Times New Roman" w:hAnsi="Times New Roman"/>
        </w:rPr>
        <w:t>τμ</w:t>
      </w:r>
      <w:proofErr w:type="spellEnd"/>
      <w:r>
        <w:rPr>
          <w:rFonts w:ascii="Times New Roman" w:hAnsi="Times New Roman"/>
        </w:rPr>
        <w:t xml:space="preserve">. Κοινωνικής και Εκπαιδευτικής Πολιτικής). </w:t>
      </w:r>
    </w:p>
    <w:p w14:paraId="589B98E9" w14:textId="77777777" w:rsidR="00CB7E7F" w:rsidRPr="008A17CC" w:rsidRDefault="00CB7E7F" w:rsidP="00CB7E7F">
      <w:pPr>
        <w:spacing w:line="240" w:lineRule="auto"/>
        <w:ind w:left="4536" w:hanging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Μάρτιος 2013-Ιούνιος 2020                                      Εκπόνηση διδακτορικής διατριβής με τίτλο: </w:t>
      </w:r>
      <w:r w:rsidRPr="008A17CC">
        <w:rPr>
          <w:rFonts w:ascii="Times New Roman" w:hAnsi="Times New Roman"/>
        </w:rPr>
        <w:t>«</w:t>
      </w:r>
      <w:r w:rsidRPr="008A17CC">
        <w:rPr>
          <w:rFonts w:ascii="Times New Roman" w:hAnsi="Times New Roman"/>
          <w:i/>
        </w:rPr>
        <w:t>Διεθνοποίηση, πολιτικές για τη γλώσσα και η ηγεμονία της Αγγλικής: Μια μελέτη για τις νέες μορφές διακυβέρνησης, τη γνώση και τις ταυτότητες στα Ελληνικά Ιδρύματα Ανώτατης Εκπαίδευσης</w:t>
      </w:r>
      <w:r w:rsidRPr="008A17CC">
        <w:rPr>
          <w:rFonts w:ascii="Times New Roman" w:hAnsi="Times New Roman"/>
        </w:rPr>
        <w:t>».</w:t>
      </w:r>
      <w:r w:rsidR="00A97005">
        <w:rPr>
          <w:rFonts w:ascii="Times New Roman" w:hAnsi="Times New Roman"/>
        </w:rPr>
        <w:t xml:space="preserve"> Χαρακτηρισμός: Άριστα.</w:t>
      </w:r>
    </w:p>
    <w:p w14:paraId="6445F998" w14:textId="77777777" w:rsidR="00CB7E7F" w:rsidRDefault="00CB7E7F" w:rsidP="008A17CC">
      <w:pPr>
        <w:spacing w:line="240" w:lineRule="auto"/>
        <w:ind w:left="4536" w:hanging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B8530BB" w14:textId="77777777" w:rsidR="009D64A0" w:rsidRPr="008A17CC" w:rsidRDefault="009D64A0" w:rsidP="008A17CC">
      <w:pPr>
        <w:spacing w:line="240" w:lineRule="auto"/>
        <w:ind w:left="4536" w:hanging="4536"/>
        <w:rPr>
          <w:rFonts w:ascii="Times New Roman" w:hAnsi="Times New Roman"/>
        </w:rPr>
      </w:pPr>
      <w:r w:rsidRPr="008A17CC">
        <w:rPr>
          <w:rFonts w:ascii="Times New Roman" w:hAnsi="Times New Roman"/>
        </w:rPr>
        <w:t xml:space="preserve"> </w:t>
      </w:r>
      <w:r w:rsidR="00222C76" w:rsidRPr="008A17CC">
        <w:rPr>
          <w:rFonts w:ascii="Times New Roman" w:hAnsi="Times New Roman"/>
        </w:rPr>
        <w:t xml:space="preserve">2001-2005                                   </w:t>
      </w:r>
      <w:r w:rsidR="00BE6A6A" w:rsidRPr="008A17CC">
        <w:rPr>
          <w:rFonts w:ascii="Times New Roman" w:hAnsi="Times New Roman"/>
        </w:rPr>
        <w:t xml:space="preserve">                               </w:t>
      </w:r>
      <w:r w:rsidR="00222C76" w:rsidRPr="008A17CC">
        <w:rPr>
          <w:rFonts w:ascii="Times New Roman" w:hAnsi="Times New Roman"/>
        </w:rPr>
        <w:t>Μεταπτυχιακός τίτλο</w:t>
      </w:r>
      <w:r w:rsidR="00F116BB" w:rsidRPr="008A17CC">
        <w:rPr>
          <w:rFonts w:ascii="Times New Roman" w:hAnsi="Times New Roman"/>
        </w:rPr>
        <w:t>ς</w:t>
      </w:r>
      <w:r w:rsidR="00222C76" w:rsidRPr="008A17CC">
        <w:rPr>
          <w:rFonts w:ascii="Times New Roman" w:hAnsi="Times New Roman"/>
        </w:rPr>
        <w:t xml:space="preserve"> σπουδών «Διδασκαλία της Αγγλικής ως Ξένης γλώσσας», </w:t>
      </w:r>
      <w:r w:rsidR="00CC6532" w:rsidRPr="008A17CC">
        <w:rPr>
          <w:rFonts w:ascii="Times New Roman" w:hAnsi="Times New Roman"/>
        </w:rPr>
        <w:t xml:space="preserve">Ελληνικό </w:t>
      </w:r>
      <w:r w:rsidR="00222C76" w:rsidRPr="008A17CC">
        <w:rPr>
          <w:rFonts w:ascii="Times New Roman" w:hAnsi="Times New Roman"/>
        </w:rPr>
        <w:t xml:space="preserve">Ανοικτό </w:t>
      </w:r>
      <w:r w:rsidR="00BE6A6A" w:rsidRPr="008A17CC">
        <w:rPr>
          <w:rFonts w:ascii="Times New Roman" w:hAnsi="Times New Roman"/>
        </w:rPr>
        <w:t>Πα</w:t>
      </w:r>
      <w:r w:rsidR="00222C76" w:rsidRPr="008A17CC">
        <w:rPr>
          <w:rFonts w:ascii="Times New Roman" w:hAnsi="Times New Roman"/>
        </w:rPr>
        <w:t>νεπιστήμιο. Τίτλος</w:t>
      </w:r>
      <w:r w:rsidR="00222C76" w:rsidRPr="00CB7E7F">
        <w:rPr>
          <w:rFonts w:ascii="Times New Roman" w:hAnsi="Times New Roman"/>
          <w:lang w:val="en-US"/>
        </w:rPr>
        <w:t xml:space="preserve"> </w:t>
      </w:r>
      <w:r w:rsidR="00944BC8" w:rsidRPr="008A17CC">
        <w:rPr>
          <w:rFonts w:ascii="Times New Roman" w:hAnsi="Times New Roman"/>
        </w:rPr>
        <w:t>διπλωματικής</w:t>
      </w:r>
      <w:r w:rsidR="00944BC8" w:rsidRPr="00CB7E7F">
        <w:rPr>
          <w:rFonts w:ascii="Times New Roman" w:hAnsi="Times New Roman"/>
          <w:lang w:val="en-US"/>
        </w:rPr>
        <w:t xml:space="preserve"> </w:t>
      </w:r>
      <w:r w:rsidR="00222C76" w:rsidRPr="008A17CC">
        <w:rPr>
          <w:rFonts w:ascii="Times New Roman" w:hAnsi="Times New Roman"/>
        </w:rPr>
        <w:t>εργασίας</w:t>
      </w:r>
      <w:r w:rsidR="00222C76" w:rsidRPr="00CB7E7F">
        <w:rPr>
          <w:rFonts w:ascii="Times New Roman" w:hAnsi="Times New Roman"/>
          <w:lang w:val="en-US"/>
        </w:rPr>
        <w:t>:</w:t>
      </w:r>
      <w:r w:rsidR="00944BC8" w:rsidRPr="00CB7E7F">
        <w:rPr>
          <w:rFonts w:ascii="Times New Roman" w:hAnsi="Times New Roman"/>
          <w:bCs/>
          <w:lang w:val="en-US"/>
        </w:rPr>
        <w:t xml:space="preserve"> “</w:t>
      </w:r>
      <w:r w:rsidR="00944BC8" w:rsidRPr="008A17CC">
        <w:rPr>
          <w:rFonts w:ascii="Times New Roman" w:hAnsi="Times New Roman"/>
          <w:bCs/>
          <w:i/>
        </w:rPr>
        <w:t>Τ</w:t>
      </w:r>
      <w:r w:rsidR="00944BC8" w:rsidRPr="008A17CC">
        <w:rPr>
          <w:rFonts w:ascii="Times New Roman" w:hAnsi="Times New Roman"/>
          <w:bCs/>
          <w:i/>
          <w:lang w:val="en-US"/>
        </w:rPr>
        <w:t>he</w:t>
      </w:r>
      <w:r w:rsidR="00944BC8" w:rsidRPr="00CB7E7F">
        <w:rPr>
          <w:rFonts w:ascii="Times New Roman" w:hAnsi="Times New Roman"/>
          <w:bCs/>
          <w:i/>
          <w:lang w:val="en-US"/>
        </w:rPr>
        <w:t xml:space="preserve"> </w:t>
      </w:r>
      <w:r w:rsidR="00944BC8" w:rsidRPr="008A17CC">
        <w:rPr>
          <w:rFonts w:ascii="Times New Roman" w:hAnsi="Times New Roman"/>
          <w:bCs/>
          <w:i/>
          <w:lang w:val="en-US"/>
        </w:rPr>
        <w:t>Fundamentals</w:t>
      </w:r>
      <w:r w:rsidR="00944BC8" w:rsidRPr="00CB7E7F">
        <w:rPr>
          <w:rFonts w:ascii="Times New Roman" w:hAnsi="Times New Roman"/>
          <w:bCs/>
          <w:i/>
          <w:lang w:val="en-US"/>
        </w:rPr>
        <w:t xml:space="preserve"> </w:t>
      </w:r>
      <w:r w:rsidR="00944BC8" w:rsidRPr="008A17CC">
        <w:rPr>
          <w:rFonts w:ascii="Times New Roman" w:hAnsi="Times New Roman"/>
          <w:bCs/>
          <w:i/>
          <w:lang w:val="en-US"/>
        </w:rPr>
        <w:t>of</w:t>
      </w:r>
      <w:r w:rsidR="00944BC8" w:rsidRPr="00CB7E7F">
        <w:rPr>
          <w:rFonts w:ascii="Times New Roman" w:hAnsi="Times New Roman"/>
          <w:bCs/>
          <w:i/>
          <w:lang w:val="en-US"/>
        </w:rPr>
        <w:t xml:space="preserve"> </w:t>
      </w:r>
      <w:r w:rsidR="00944BC8" w:rsidRPr="008A17CC">
        <w:rPr>
          <w:rFonts w:ascii="Times New Roman" w:hAnsi="Times New Roman"/>
          <w:bCs/>
          <w:i/>
          <w:lang w:val="en-US"/>
        </w:rPr>
        <w:t>English</w:t>
      </w:r>
      <w:r w:rsidR="00944BC8" w:rsidRPr="00CB7E7F">
        <w:rPr>
          <w:rFonts w:ascii="Times New Roman" w:hAnsi="Times New Roman"/>
          <w:bCs/>
          <w:i/>
          <w:lang w:val="en-US"/>
        </w:rPr>
        <w:t xml:space="preserve"> </w:t>
      </w:r>
      <w:r w:rsidR="00944BC8" w:rsidRPr="008A17CC">
        <w:rPr>
          <w:rFonts w:ascii="Times New Roman" w:hAnsi="Times New Roman"/>
          <w:bCs/>
          <w:i/>
          <w:lang w:val="en-US"/>
        </w:rPr>
        <w:t>for</w:t>
      </w:r>
      <w:r w:rsidR="00944BC8" w:rsidRPr="00CB7E7F">
        <w:rPr>
          <w:rFonts w:ascii="Times New Roman" w:hAnsi="Times New Roman"/>
          <w:bCs/>
          <w:i/>
          <w:lang w:val="en-US"/>
        </w:rPr>
        <w:t xml:space="preserve"> </w:t>
      </w:r>
      <w:r w:rsidR="00944BC8" w:rsidRPr="008A17CC">
        <w:rPr>
          <w:rFonts w:ascii="Times New Roman" w:hAnsi="Times New Roman"/>
          <w:bCs/>
          <w:i/>
          <w:lang w:val="en-US"/>
        </w:rPr>
        <w:t>Specific</w:t>
      </w:r>
      <w:r w:rsidR="00944BC8" w:rsidRPr="00CB7E7F">
        <w:rPr>
          <w:rFonts w:ascii="Times New Roman" w:hAnsi="Times New Roman"/>
          <w:bCs/>
          <w:i/>
          <w:lang w:val="en-US"/>
        </w:rPr>
        <w:t xml:space="preserve"> </w:t>
      </w:r>
      <w:r w:rsidR="00944BC8" w:rsidRPr="008A17CC">
        <w:rPr>
          <w:rFonts w:ascii="Times New Roman" w:hAnsi="Times New Roman"/>
          <w:bCs/>
          <w:i/>
          <w:lang w:val="en-US"/>
        </w:rPr>
        <w:t>Purposes</w:t>
      </w:r>
      <w:r w:rsidR="00944BC8" w:rsidRPr="00CB7E7F">
        <w:rPr>
          <w:rFonts w:ascii="Times New Roman" w:hAnsi="Times New Roman"/>
          <w:bCs/>
          <w:i/>
          <w:lang w:val="en-US"/>
        </w:rPr>
        <w:t xml:space="preserve"> </w:t>
      </w:r>
      <w:r w:rsidR="00944BC8" w:rsidRPr="008A17CC">
        <w:rPr>
          <w:rFonts w:ascii="Times New Roman" w:hAnsi="Times New Roman"/>
          <w:bCs/>
          <w:i/>
          <w:lang w:val="en-US"/>
        </w:rPr>
        <w:t>Course</w:t>
      </w:r>
      <w:r w:rsidR="00944BC8" w:rsidRPr="00CB7E7F">
        <w:rPr>
          <w:rFonts w:ascii="Times New Roman" w:hAnsi="Times New Roman"/>
          <w:bCs/>
          <w:i/>
          <w:lang w:val="en-US"/>
        </w:rPr>
        <w:t xml:space="preserve"> </w:t>
      </w:r>
      <w:r w:rsidR="00944BC8" w:rsidRPr="008A17CC">
        <w:rPr>
          <w:rFonts w:ascii="Times New Roman" w:hAnsi="Times New Roman"/>
          <w:bCs/>
          <w:i/>
          <w:lang w:val="en-US"/>
        </w:rPr>
        <w:t>Design</w:t>
      </w:r>
      <w:r w:rsidR="00944BC8" w:rsidRPr="00CB7E7F">
        <w:rPr>
          <w:rFonts w:ascii="Times New Roman" w:hAnsi="Times New Roman"/>
          <w:bCs/>
          <w:i/>
          <w:lang w:val="en-US"/>
        </w:rPr>
        <w:t xml:space="preserve"> </w:t>
      </w:r>
      <w:r w:rsidR="00944BC8" w:rsidRPr="008A17CC">
        <w:rPr>
          <w:rFonts w:ascii="Times New Roman" w:hAnsi="Times New Roman"/>
          <w:bCs/>
          <w:i/>
          <w:lang w:val="en-US"/>
        </w:rPr>
        <w:t>for</w:t>
      </w:r>
      <w:r w:rsidR="00944BC8" w:rsidRPr="00CB7E7F">
        <w:rPr>
          <w:rFonts w:ascii="Times New Roman" w:hAnsi="Times New Roman"/>
          <w:bCs/>
          <w:i/>
          <w:lang w:val="en-US"/>
        </w:rPr>
        <w:t xml:space="preserve"> </w:t>
      </w:r>
      <w:r w:rsidR="00944BC8" w:rsidRPr="008A17CC">
        <w:rPr>
          <w:rFonts w:ascii="Times New Roman" w:hAnsi="Times New Roman"/>
          <w:bCs/>
          <w:i/>
          <w:lang w:val="en-US"/>
        </w:rPr>
        <w:t>Tertiary</w:t>
      </w:r>
      <w:r w:rsidR="00944BC8" w:rsidRPr="00CB7E7F">
        <w:rPr>
          <w:rFonts w:ascii="Times New Roman" w:hAnsi="Times New Roman"/>
          <w:bCs/>
          <w:i/>
          <w:lang w:val="en-US"/>
        </w:rPr>
        <w:t xml:space="preserve"> </w:t>
      </w:r>
      <w:r w:rsidR="00944BC8" w:rsidRPr="008A17CC">
        <w:rPr>
          <w:rFonts w:ascii="Times New Roman" w:hAnsi="Times New Roman"/>
          <w:bCs/>
          <w:i/>
          <w:lang w:val="en-US"/>
        </w:rPr>
        <w:t>Education</w:t>
      </w:r>
      <w:r w:rsidR="00944BC8" w:rsidRPr="00CB7E7F">
        <w:rPr>
          <w:rFonts w:ascii="Times New Roman" w:hAnsi="Times New Roman"/>
          <w:bCs/>
          <w:i/>
          <w:lang w:val="en-US"/>
        </w:rPr>
        <w:t xml:space="preserve">”. </w:t>
      </w:r>
      <w:r w:rsidR="001E68BA" w:rsidRPr="008A17CC">
        <w:rPr>
          <w:rFonts w:ascii="Times New Roman" w:hAnsi="Times New Roman"/>
          <w:bCs/>
        </w:rPr>
        <w:t>Βαθμός: 9 (εννέα)</w:t>
      </w:r>
    </w:p>
    <w:p w14:paraId="6FAB6114" w14:textId="77777777" w:rsidR="00944BC8" w:rsidRPr="008A17CC" w:rsidRDefault="00944BC8" w:rsidP="008A17CC">
      <w:pPr>
        <w:spacing w:line="240" w:lineRule="auto"/>
        <w:ind w:left="4536" w:hanging="4536"/>
        <w:rPr>
          <w:rFonts w:ascii="Times New Roman" w:hAnsi="Times New Roman"/>
          <w:i/>
        </w:rPr>
      </w:pPr>
      <w:r w:rsidRPr="008A17CC">
        <w:rPr>
          <w:rFonts w:ascii="Times New Roman" w:hAnsi="Times New Roman"/>
        </w:rPr>
        <w:t xml:space="preserve">1986-1990                                                                 Πτυχίο του τμήματος Αγγλικής Γλώσσας και Φιλολογίας του Εθνικού Καποδιστριακού Πανεπιστημίου Αθηνών. Βαθμός: </w:t>
      </w:r>
      <w:r w:rsidRPr="008A17CC">
        <w:rPr>
          <w:rFonts w:ascii="Times New Roman" w:hAnsi="Times New Roman"/>
          <w:i/>
        </w:rPr>
        <w:t>Λίαν Καλώς</w:t>
      </w:r>
    </w:p>
    <w:p w14:paraId="1CB832E1" w14:textId="77777777" w:rsidR="00944BC8" w:rsidRPr="008A17CC" w:rsidRDefault="00944BC8" w:rsidP="008A17CC">
      <w:pPr>
        <w:spacing w:line="240" w:lineRule="auto"/>
        <w:rPr>
          <w:rFonts w:ascii="Times New Roman" w:hAnsi="Times New Roman"/>
          <w:b/>
        </w:rPr>
      </w:pPr>
      <w:r w:rsidRPr="008A17CC">
        <w:rPr>
          <w:rFonts w:ascii="Times New Roman" w:hAnsi="Times New Roman"/>
          <w:b/>
        </w:rPr>
        <w:t>ΕΠΑΓΓΕΛΜΑΤΙΚΗ ΕΜΠΕΙΡΙΑ</w:t>
      </w:r>
    </w:p>
    <w:p w14:paraId="6184A9E4" w14:textId="77777777" w:rsidR="00CB7E7F" w:rsidRDefault="00CB7E7F" w:rsidP="008A17CC">
      <w:pPr>
        <w:spacing w:line="240" w:lineRule="auto"/>
        <w:ind w:left="4536" w:hanging="45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2019 έως σήμερα                                                     Λέκτορας, Πανεπιστήμιο Πελοποννήσου</w:t>
      </w:r>
    </w:p>
    <w:p w14:paraId="39768CF6" w14:textId="77777777" w:rsidR="00944BC8" w:rsidRPr="008A17CC" w:rsidRDefault="00944BC8" w:rsidP="008A17CC">
      <w:pPr>
        <w:spacing w:line="240" w:lineRule="auto"/>
        <w:ind w:left="4536" w:hanging="4536"/>
        <w:rPr>
          <w:rFonts w:ascii="Times New Roman" w:hAnsi="Times New Roman"/>
        </w:rPr>
      </w:pPr>
      <w:r w:rsidRPr="008A17CC">
        <w:rPr>
          <w:rFonts w:ascii="Times New Roman" w:hAnsi="Times New Roman"/>
        </w:rPr>
        <w:t>2001-</w:t>
      </w:r>
      <w:r w:rsidR="00CB7E7F">
        <w:rPr>
          <w:rFonts w:ascii="Times New Roman" w:hAnsi="Times New Roman"/>
        </w:rPr>
        <w:t>2019</w:t>
      </w:r>
      <w:r w:rsidRPr="008A17CC">
        <w:rPr>
          <w:rFonts w:ascii="Times New Roman" w:hAnsi="Times New Roman"/>
        </w:rPr>
        <w:t xml:space="preserve">                                                 </w:t>
      </w:r>
      <w:r w:rsidR="00CB7E7F">
        <w:rPr>
          <w:rFonts w:ascii="Times New Roman" w:hAnsi="Times New Roman"/>
        </w:rPr>
        <w:t xml:space="preserve">          </w:t>
      </w:r>
      <w:r w:rsidRPr="008A17CC">
        <w:rPr>
          <w:rFonts w:ascii="Times New Roman" w:hAnsi="Times New Roman"/>
        </w:rPr>
        <w:t xml:space="preserve">     </w:t>
      </w:r>
      <w:r w:rsidR="00BE6A6A" w:rsidRPr="008A17CC">
        <w:rPr>
          <w:rFonts w:ascii="Times New Roman" w:hAnsi="Times New Roman"/>
        </w:rPr>
        <w:t xml:space="preserve"> </w:t>
      </w:r>
      <w:r w:rsidRPr="008A17CC">
        <w:rPr>
          <w:rFonts w:ascii="Times New Roman" w:hAnsi="Times New Roman"/>
        </w:rPr>
        <w:t xml:space="preserve">Καθηγήτρια Εφαρμογών Αγγλικής γλώσσας, Τεχνολογικό </w:t>
      </w:r>
      <w:proofErr w:type="spellStart"/>
      <w:r w:rsidRPr="008A17CC">
        <w:rPr>
          <w:rFonts w:ascii="Times New Roman" w:hAnsi="Times New Roman"/>
        </w:rPr>
        <w:t>Εκπ</w:t>
      </w:r>
      <w:proofErr w:type="spellEnd"/>
      <w:r w:rsidRPr="008A17CC">
        <w:rPr>
          <w:rFonts w:ascii="Times New Roman" w:hAnsi="Times New Roman"/>
        </w:rPr>
        <w:t>/</w:t>
      </w:r>
      <w:proofErr w:type="spellStart"/>
      <w:r w:rsidRPr="008A17CC">
        <w:rPr>
          <w:rFonts w:ascii="Times New Roman" w:hAnsi="Times New Roman"/>
        </w:rPr>
        <w:t>κο</w:t>
      </w:r>
      <w:proofErr w:type="spellEnd"/>
      <w:r w:rsidRPr="008A17CC">
        <w:rPr>
          <w:rFonts w:ascii="Times New Roman" w:hAnsi="Times New Roman"/>
        </w:rPr>
        <w:t xml:space="preserve"> </w:t>
      </w:r>
      <w:r w:rsidR="00FB3CDA" w:rsidRPr="008A17CC">
        <w:rPr>
          <w:rFonts w:ascii="Times New Roman" w:hAnsi="Times New Roman"/>
        </w:rPr>
        <w:t>Ίδρυμα</w:t>
      </w:r>
      <w:r w:rsidR="00F116BB" w:rsidRPr="008A17CC">
        <w:rPr>
          <w:rFonts w:ascii="Times New Roman" w:hAnsi="Times New Roman"/>
        </w:rPr>
        <w:t xml:space="preserve"> (ΤΕΙ)</w:t>
      </w:r>
      <w:r w:rsidRPr="008A17CC">
        <w:rPr>
          <w:rFonts w:ascii="Times New Roman" w:hAnsi="Times New Roman"/>
        </w:rPr>
        <w:t xml:space="preserve"> Πελοποννήσου                            </w:t>
      </w:r>
    </w:p>
    <w:p w14:paraId="140A79E2" w14:textId="77777777" w:rsidR="00FB3CDA" w:rsidRPr="008A17CC" w:rsidRDefault="00944BC8" w:rsidP="008A17CC">
      <w:pPr>
        <w:spacing w:line="240" w:lineRule="auto"/>
        <w:ind w:left="4678" w:hanging="4678"/>
        <w:rPr>
          <w:rFonts w:ascii="Times New Roman" w:hAnsi="Times New Roman"/>
        </w:rPr>
      </w:pPr>
      <w:r w:rsidRPr="008A17CC">
        <w:rPr>
          <w:rFonts w:ascii="Times New Roman" w:hAnsi="Times New Roman"/>
        </w:rPr>
        <w:t xml:space="preserve">1998-2001                                    </w:t>
      </w:r>
      <w:r w:rsidR="006924CF" w:rsidRPr="008A17CC">
        <w:rPr>
          <w:rFonts w:ascii="Times New Roman" w:hAnsi="Times New Roman"/>
        </w:rPr>
        <w:t xml:space="preserve">                               </w:t>
      </w:r>
      <w:r w:rsidR="00BE6A6A" w:rsidRPr="008A17CC">
        <w:rPr>
          <w:rFonts w:ascii="Times New Roman" w:hAnsi="Times New Roman"/>
        </w:rPr>
        <w:t xml:space="preserve"> </w:t>
      </w:r>
      <w:r w:rsidR="00FB3CDA" w:rsidRPr="008A17CC">
        <w:rPr>
          <w:rFonts w:ascii="Times New Roman" w:hAnsi="Times New Roman"/>
        </w:rPr>
        <w:t xml:space="preserve">Ε.Ε.Μ. Αγγλικής γλώσσας, </w:t>
      </w:r>
      <w:r w:rsidR="008C6A69" w:rsidRPr="008A17CC">
        <w:rPr>
          <w:rFonts w:ascii="Times New Roman" w:hAnsi="Times New Roman"/>
          <w:lang w:val="en-US"/>
        </w:rPr>
        <w:t>TEI</w:t>
      </w:r>
      <w:r w:rsidR="005B14B6" w:rsidRPr="005B14B6">
        <w:rPr>
          <w:rFonts w:ascii="Times New Roman" w:hAnsi="Times New Roman"/>
        </w:rPr>
        <w:t xml:space="preserve"> </w:t>
      </w:r>
      <w:r w:rsidR="00FB3CDA" w:rsidRPr="008A17CC">
        <w:rPr>
          <w:rFonts w:ascii="Times New Roman" w:hAnsi="Times New Roman"/>
        </w:rPr>
        <w:t>Καλαμάτας</w:t>
      </w:r>
      <w:r w:rsidRPr="008A17CC">
        <w:rPr>
          <w:rFonts w:ascii="Times New Roman" w:hAnsi="Times New Roman"/>
        </w:rPr>
        <w:t xml:space="preserve"> </w:t>
      </w:r>
    </w:p>
    <w:p w14:paraId="70F295A3" w14:textId="77777777" w:rsidR="00BE6A6A" w:rsidRPr="008A17CC" w:rsidRDefault="006924CF" w:rsidP="008A17CC">
      <w:pPr>
        <w:spacing w:line="240" w:lineRule="auto"/>
        <w:ind w:left="4678" w:hanging="5103"/>
        <w:rPr>
          <w:rFonts w:ascii="Times New Roman" w:hAnsi="Times New Roman"/>
          <w:b/>
        </w:rPr>
      </w:pPr>
      <w:r w:rsidRPr="008A17CC">
        <w:rPr>
          <w:rFonts w:ascii="Times New Roman" w:hAnsi="Times New Roman"/>
        </w:rPr>
        <w:t xml:space="preserve">       </w:t>
      </w:r>
      <w:r w:rsidR="00FB3CDA" w:rsidRPr="008A17CC">
        <w:rPr>
          <w:rFonts w:ascii="Times New Roman" w:hAnsi="Times New Roman"/>
        </w:rPr>
        <w:t xml:space="preserve">1993-1998                                                                    </w:t>
      </w:r>
      <w:r w:rsidRPr="008A17CC">
        <w:rPr>
          <w:rFonts w:ascii="Times New Roman" w:hAnsi="Times New Roman"/>
        </w:rPr>
        <w:t xml:space="preserve"> </w:t>
      </w:r>
      <w:r w:rsidR="00FB3CDA" w:rsidRPr="008A17CC">
        <w:rPr>
          <w:rFonts w:ascii="Times New Roman" w:hAnsi="Times New Roman"/>
        </w:rPr>
        <w:t>Εκπαιδευτικός Ειδικών Μαθημάτων (Αγγλικής Γλώσσας)</w:t>
      </w:r>
      <w:r w:rsidRPr="008A17CC">
        <w:rPr>
          <w:rFonts w:ascii="Times New Roman" w:hAnsi="Times New Roman"/>
        </w:rPr>
        <w:t>,</w:t>
      </w:r>
      <w:r w:rsidR="00FB3CDA" w:rsidRPr="008A17CC">
        <w:rPr>
          <w:rFonts w:ascii="Times New Roman" w:hAnsi="Times New Roman"/>
        </w:rPr>
        <w:t xml:space="preserve"> </w:t>
      </w:r>
      <w:r w:rsidR="008C6A69" w:rsidRPr="008A17CC">
        <w:rPr>
          <w:rFonts w:ascii="Times New Roman" w:hAnsi="Times New Roman"/>
          <w:lang w:val="en-US"/>
        </w:rPr>
        <w:t>TEI</w:t>
      </w:r>
      <w:r w:rsidR="001E68BA" w:rsidRPr="008A17CC">
        <w:rPr>
          <w:rFonts w:ascii="Times New Roman" w:hAnsi="Times New Roman"/>
        </w:rPr>
        <w:t xml:space="preserve"> </w:t>
      </w:r>
      <w:r w:rsidR="008C6A69" w:rsidRPr="008A17CC">
        <w:rPr>
          <w:rFonts w:ascii="Times New Roman" w:hAnsi="Times New Roman"/>
        </w:rPr>
        <w:t xml:space="preserve"> </w:t>
      </w:r>
      <w:r w:rsidRPr="008A17CC">
        <w:rPr>
          <w:rFonts w:ascii="Times New Roman" w:hAnsi="Times New Roman"/>
        </w:rPr>
        <w:t>Καλαμάτας</w:t>
      </w:r>
      <w:r w:rsidR="00F116BB" w:rsidRPr="008A17CC">
        <w:rPr>
          <w:rFonts w:ascii="Times New Roman" w:hAnsi="Times New Roman"/>
        </w:rPr>
        <w:t xml:space="preserve"> </w:t>
      </w:r>
    </w:p>
    <w:p w14:paraId="25637372" w14:textId="77777777" w:rsidR="00FB3CDA" w:rsidRPr="008A17CC" w:rsidRDefault="00FB3CDA" w:rsidP="008A17CC">
      <w:pPr>
        <w:spacing w:line="240" w:lineRule="auto"/>
        <w:ind w:left="4678" w:hanging="4678"/>
        <w:rPr>
          <w:rFonts w:ascii="Times New Roman" w:hAnsi="Times New Roman"/>
          <w:b/>
        </w:rPr>
      </w:pPr>
      <w:r w:rsidRPr="008A17CC">
        <w:rPr>
          <w:rFonts w:ascii="Times New Roman" w:hAnsi="Times New Roman"/>
        </w:rPr>
        <w:t>199</w:t>
      </w:r>
      <w:r w:rsidR="006924CF" w:rsidRPr="008A17CC">
        <w:rPr>
          <w:rFonts w:ascii="Times New Roman" w:hAnsi="Times New Roman"/>
        </w:rPr>
        <w:t>0-93</w:t>
      </w:r>
      <w:r w:rsidRPr="008A17CC">
        <w:rPr>
          <w:rFonts w:ascii="Times New Roman" w:hAnsi="Times New Roman"/>
        </w:rPr>
        <w:t xml:space="preserve">                                                                  </w:t>
      </w:r>
      <w:r w:rsidR="006924CF" w:rsidRPr="008A17CC">
        <w:rPr>
          <w:rFonts w:ascii="Times New Roman" w:hAnsi="Times New Roman"/>
        </w:rPr>
        <w:t xml:space="preserve"> </w:t>
      </w:r>
      <w:r w:rsidRPr="008A17CC">
        <w:rPr>
          <w:rFonts w:ascii="Times New Roman" w:hAnsi="Times New Roman"/>
        </w:rPr>
        <w:t xml:space="preserve"> </w:t>
      </w:r>
      <w:r w:rsidR="006924CF" w:rsidRPr="008A17CC">
        <w:rPr>
          <w:rFonts w:ascii="Times New Roman" w:hAnsi="Times New Roman"/>
        </w:rPr>
        <w:t xml:space="preserve">   </w:t>
      </w:r>
      <w:r w:rsidRPr="008A17CC">
        <w:rPr>
          <w:rFonts w:ascii="Times New Roman" w:hAnsi="Times New Roman"/>
        </w:rPr>
        <w:t>Ωρομίσθια Καθηγήτρια Αγγλικής Γλώσσας στο 2</w:t>
      </w:r>
      <w:r w:rsidRPr="008A17CC">
        <w:rPr>
          <w:rFonts w:ascii="Times New Roman" w:hAnsi="Times New Roman"/>
          <w:vertAlign w:val="superscript"/>
        </w:rPr>
        <w:t>ο</w:t>
      </w:r>
      <w:r w:rsidR="006924CF" w:rsidRPr="008A17CC">
        <w:rPr>
          <w:rFonts w:ascii="Times New Roman" w:hAnsi="Times New Roman"/>
        </w:rPr>
        <w:t xml:space="preserve"> ΤΕΛ Καλαμάτας/διδασκαλία σε </w:t>
      </w:r>
      <w:r w:rsidRPr="008A17CC">
        <w:rPr>
          <w:rFonts w:ascii="Times New Roman" w:hAnsi="Times New Roman"/>
        </w:rPr>
        <w:t xml:space="preserve"> ιδιωτικά φροντιστήρια Ξένων Γλωσσών.</w:t>
      </w:r>
    </w:p>
    <w:p w14:paraId="73509F2C" w14:textId="77777777" w:rsidR="00FB3CDA" w:rsidRPr="008A17CC" w:rsidRDefault="00BA3E18" w:rsidP="008A17CC">
      <w:pPr>
        <w:tabs>
          <w:tab w:val="left" w:pos="1007"/>
        </w:tabs>
        <w:spacing w:line="240" w:lineRule="auto"/>
        <w:ind w:left="5103" w:hanging="5103"/>
        <w:rPr>
          <w:rFonts w:ascii="Times New Roman" w:hAnsi="Times New Roman"/>
          <w:b/>
        </w:rPr>
      </w:pPr>
      <w:r w:rsidRPr="008A17CC">
        <w:rPr>
          <w:rFonts w:ascii="Times New Roman" w:hAnsi="Times New Roman"/>
          <w:b/>
        </w:rPr>
        <w:tab/>
      </w:r>
    </w:p>
    <w:p w14:paraId="76F7551D" w14:textId="77777777" w:rsidR="00FB3CDA" w:rsidRPr="008A17CC" w:rsidRDefault="00FB3CDA" w:rsidP="008A17CC">
      <w:pPr>
        <w:spacing w:line="240" w:lineRule="auto"/>
        <w:ind w:hanging="426"/>
        <w:rPr>
          <w:rFonts w:ascii="Times New Roman" w:hAnsi="Times New Roman"/>
          <w:b/>
        </w:rPr>
      </w:pPr>
      <w:r w:rsidRPr="008A17CC">
        <w:rPr>
          <w:rFonts w:ascii="Times New Roman" w:hAnsi="Times New Roman"/>
          <w:b/>
        </w:rPr>
        <w:t>ΔΙΟΙΚΗΤΙΚΟ ΕΡΓΟ</w:t>
      </w:r>
    </w:p>
    <w:p w14:paraId="09893CBD" w14:textId="77777777" w:rsidR="00FB3CDA" w:rsidRPr="008A17CC" w:rsidRDefault="00FB3CDA" w:rsidP="008A17CC">
      <w:pPr>
        <w:spacing w:line="240" w:lineRule="auto"/>
        <w:ind w:left="4536" w:hanging="4962"/>
        <w:rPr>
          <w:rFonts w:ascii="Times New Roman" w:hAnsi="Times New Roman"/>
        </w:rPr>
      </w:pPr>
      <w:r w:rsidRPr="008A17CC">
        <w:rPr>
          <w:rFonts w:ascii="Times New Roman" w:hAnsi="Times New Roman"/>
        </w:rPr>
        <w:t xml:space="preserve">2004-2013                                                                    </w:t>
      </w:r>
      <w:r w:rsidR="00DC7930" w:rsidRPr="008A17CC">
        <w:rPr>
          <w:rFonts w:ascii="Times New Roman" w:hAnsi="Times New Roman"/>
        </w:rPr>
        <w:t xml:space="preserve">    </w:t>
      </w:r>
      <w:r w:rsidRPr="008A17CC">
        <w:rPr>
          <w:rFonts w:ascii="Times New Roman" w:hAnsi="Times New Roman"/>
        </w:rPr>
        <w:t>Διευθύ</w:t>
      </w:r>
      <w:r w:rsidR="00DC7930" w:rsidRPr="008A17CC">
        <w:rPr>
          <w:rFonts w:ascii="Times New Roman" w:hAnsi="Times New Roman"/>
        </w:rPr>
        <w:t xml:space="preserve">ντρια Κέντρου Ξένων Γλωσσών και </w:t>
      </w:r>
      <w:r w:rsidRPr="008A17CC">
        <w:rPr>
          <w:rFonts w:ascii="Times New Roman" w:hAnsi="Times New Roman"/>
        </w:rPr>
        <w:t>Φυσικής Αγωγής του ΤΕΙ-Πελοποννήσου.</w:t>
      </w:r>
    </w:p>
    <w:p w14:paraId="70EBD43B" w14:textId="77777777" w:rsidR="006924CF" w:rsidRPr="008A17CC" w:rsidRDefault="006924CF" w:rsidP="008A17CC">
      <w:pPr>
        <w:spacing w:line="240" w:lineRule="auto"/>
        <w:ind w:left="-426"/>
        <w:rPr>
          <w:rFonts w:ascii="Times New Roman" w:hAnsi="Times New Roman"/>
          <w:b/>
        </w:rPr>
      </w:pPr>
      <w:r w:rsidRPr="008A17CC">
        <w:rPr>
          <w:rFonts w:ascii="Times New Roman" w:hAnsi="Times New Roman"/>
          <w:b/>
        </w:rPr>
        <w:t>ΕΠΙΜΟΡΦΩΣΗ</w:t>
      </w:r>
    </w:p>
    <w:p w14:paraId="2239D6C5" w14:textId="77777777" w:rsidR="006924CF" w:rsidRPr="008A17CC" w:rsidRDefault="006924CF" w:rsidP="008A17CC">
      <w:pPr>
        <w:spacing w:line="240" w:lineRule="auto"/>
        <w:ind w:left="4536" w:hanging="4962"/>
        <w:rPr>
          <w:rFonts w:ascii="Times New Roman" w:hAnsi="Times New Roman"/>
          <w:b/>
        </w:rPr>
      </w:pPr>
      <w:r w:rsidRPr="008A17CC">
        <w:rPr>
          <w:rFonts w:ascii="Times New Roman" w:hAnsi="Times New Roman"/>
        </w:rPr>
        <w:t xml:space="preserve">06/06/2011-3/10/2011                                                      Πιστοποιητικό Επιμόρφωσης, Κέντρο Συνεχιζόμενης </w:t>
      </w:r>
      <w:proofErr w:type="spellStart"/>
      <w:r w:rsidRPr="008A17CC">
        <w:rPr>
          <w:rFonts w:ascii="Times New Roman" w:hAnsi="Times New Roman"/>
        </w:rPr>
        <w:t>Εκπ</w:t>
      </w:r>
      <w:proofErr w:type="spellEnd"/>
      <w:r w:rsidRPr="008A17CC">
        <w:rPr>
          <w:rFonts w:ascii="Times New Roman" w:hAnsi="Times New Roman"/>
        </w:rPr>
        <w:t>/</w:t>
      </w:r>
      <w:proofErr w:type="spellStart"/>
      <w:r w:rsidRPr="008A17CC">
        <w:rPr>
          <w:rFonts w:ascii="Times New Roman" w:hAnsi="Times New Roman"/>
        </w:rPr>
        <w:t>σης</w:t>
      </w:r>
      <w:proofErr w:type="spellEnd"/>
      <w:r w:rsidRPr="008A17CC">
        <w:rPr>
          <w:rFonts w:ascii="Times New Roman" w:hAnsi="Times New Roman"/>
        </w:rPr>
        <w:t xml:space="preserve"> και Επιμόρφωσης, ΕΚΠΑ: «Μαθησιακές Δυσκολίες-Δυσλεξία».                  , </w:t>
      </w:r>
    </w:p>
    <w:p w14:paraId="1FF0F672" w14:textId="77777777" w:rsidR="006924CF" w:rsidRPr="008A17CC" w:rsidRDefault="006924CF" w:rsidP="008A17CC">
      <w:pPr>
        <w:pStyle w:val="a4"/>
        <w:spacing w:line="240" w:lineRule="auto"/>
        <w:rPr>
          <w:rFonts w:ascii="Times New Roman" w:hAnsi="Times New Roman" w:cs="Times New Roman"/>
        </w:rPr>
      </w:pPr>
    </w:p>
    <w:p w14:paraId="7A2B33B3" w14:textId="77777777" w:rsidR="00FB3CDA" w:rsidRPr="008A17CC" w:rsidRDefault="00FB3CDA" w:rsidP="008A17CC">
      <w:pPr>
        <w:spacing w:line="240" w:lineRule="auto"/>
        <w:ind w:left="5040" w:hanging="5466"/>
        <w:rPr>
          <w:rFonts w:ascii="Times New Roman" w:hAnsi="Times New Roman"/>
          <w:b/>
        </w:rPr>
      </w:pPr>
      <w:r w:rsidRPr="008A17CC">
        <w:rPr>
          <w:rFonts w:ascii="Times New Roman" w:hAnsi="Times New Roman"/>
          <w:b/>
        </w:rPr>
        <w:t xml:space="preserve">ΞΕΝΕΣ ΓΛΩΣΣΕΣ:                                                 </w:t>
      </w:r>
      <w:r w:rsidR="00BE6A6A" w:rsidRPr="008A17CC">
        <w:rPr>
          <w:rFonts w:ascii="Times New Roman" w:hAnsi="Times New Roman"/>
          <w:b/>
        </w:rPr>
        <w:t xml:space="preserve">      </w:t>
      </w:r>
      <w:r w:rsidRPr="008A17CC">
        <w:rPr>
          <w:rFonts w:ascii="Times New Roman" w:hAnsi="Times New Roman"/>
        </w:rPr>
        <w:t xml:space="preserve">Αγγλικά: Άριστη γνώση </w:t>
      </w:r>
    </w:p>
    <w:p w14:paraId="666B5462" w14:textId="77777777" w:rsidR="00FB3CDA" w:rsidRPr="008A17CC" w:rsidRDefault="00BE6A6A" w:rsidP="008A17CC">
      <w:pPr>
        <w:spacing w:line="240" w:lineRule="auto"/>
        <w:ind w:hanging="426"/>
        <w:rPr>
          <w:rFonts w:ascii="Times New Roman" w:hAnsi="Times New Roman"/>
          <w:b/>
        </w:rPr>
      </w:pPr>
      <w:r w:rsidRPr="008A17CC">
        <w:rPr>
          <w:rFonts w:ascii="Times New Roman" w:hAnsi="Times New Roman"/>
          <w:b/>
        </w:rPr>
        <w:t xml:space="preserve">ΓΝΩΣΕΙΣ Η/Υ                                                                </w:t>
      </w:r>
      <w:r w:rsidR="00FB3CDA" w:rsidRPr="008A17CC">
        <w:rPr>
          <w:rFonts w:ascii="Times New Roman" w:hAnsi="Times New Roman"/>
        </w:rPr>
        <w:t xml:space="preserve">Πολύ καλή χρήση υπολογιστή </w:t>
      </w:r>
    </w:p>
    <w:p w14:paraId="3E912545" w14:textId="77777777" w:rsidR="00FB3CDA" w:rsidRDefault="00FB3CDA" w:rsidP="00CB7E7F">
      <w:pPr>
        <w:spacing w:line="240" w:lineRule="auto"/>
        <w:jc w:val="both"/>
        <w:rPr>
          <w:rFonts w:ascii="Times New Roman" w:hAnsi="Times New Roman"/>
        </w:rPr>
      </w:pPr>
    </w:p>
    <w:p w14:paraId="614F9098" w14:textId="77777777" w:rsidR="00CB7E7F" w:rsidRPr="00FF42CF" w:rsidRDefault="00CB7E7F" w:rsidP="00CB7E7F">
      <w:pPr>
        <w:spacing w:line="240" w:lineRule="auto"/>
        <w:ind w:hanging="426"/>
        <w:jc w:val="both"/>
        <w:rPr>
          <w:rFonts w:ascii="Times New Roman" w:hAnsi="Times New Roman"/>
          <w:b/>
        </w:rPr>
      </w:pPr>
      <w:r w:rsidRPr="00FF42CF">
        <w:rPr>
          <w:rFonts w:ascii="Times New Roman" w:hAnsi="Times New Roman"/>
          <w:b/>
        </w:rPr>
        <w:t xml:space="preserve">ΔΗΜΟΣΙΕΥΣΕΙΣ ΣΕ ΔΙΕΘΝΗ ΠΕΡΙΟΔΙΚΑ </w:t>
      </w:r>
      <w:r>
        <w:rPr>
          <w:rFonts w:ascii="Times New Roman" w:hAnsi="Times New Roman"/>
          <w:b/>
        </w:rPr>
        <w:t xml:space="preserve">ΜΕ ΚΡΙΤΕΣ </w:t>
      </w:r>
    </w:p>
    <w:p w14:paraId="446B10D4" w14:textId="77777777" w:rsidR="00CB7E7F" w:rsidRPr="005B14B6" w:rsidRDefault="00CB7E7F" w:rsidP="00CB7E7F">
      <w:pPr>
        <w:spacing w:after="0" w:line="240" w:lineRule="auto"/>
        <w:ind w:left="-425"/>
        <w:jc w:val="both"/>
        <w:rPr>
          <w:rFonts w:ascii="Times New Roman" w:hAnsi="Times New Roman"/>
          <w:lang w:val="en-US"/>
        </w:rPr>
      </w:pPr>
      <w:r w:rsidRPr="00FF42CF">
        <w:rPr>
          <w:rFonts w:ascii="Times New Roman" w:hAnsi="Times New Roman"/>
          <w:lang w:val="en-US"/>
        </w:rPr>
        <w:t xml:space="preserve">Warren, S., </w:t>
      </w:r>
      <w:proofErr w:type="spellStart"/>
      <w:r w:rsidRPr="00FF42CF">
        <w:rPr>
          <w:rFonts w:ascii="Times New Roman" w:hAnsi="Times New Roman"/>
          <w:lang w:val="en-US"/>
        </w:rPr>
        <w:t>Starnawski</w:t>
      </w:r>
      <w:proofErr w:type="spellEnd"/>
      <w:r w:rsidRPr="00FF42CF">
        <w:rPr>
          <w:rFonts w:ascii="Times New Roman" w:hAnsi="Times New Roman"/>
          <w:lang w:val="en-US"/>
        </w:rPr>
        <w:t xml:space="preserve">, M., </w:t>
      </w:r>
      <w:proofErr w:type="spellStart"/>
      <w:r w:rsidRPr="00FF42CF">
        <w:rPr>
          <w:rFonts w:ascii="Times New Roman" w:hAnsi="Times New Roman"/>
          <w:lang w:val="en-US"/>
        </w:rPr>
        <w:t>Tsatsaroni</w:t>
      </w:r>
      <w:proofErr w:type="spellEnd"/>
      <w:r w:rsidRPr="00FF42CF">
        <w:rPr>
          <w:rFonts w:ascii="Times New Roman" w:hAnsi="Times New Roman"/>
          <w:lang w:val="en-US"/>
        </w:rPr>
        <w:t xml:space="preserve">, A., Vogopoulou, A., &amp; </w:t>
      </w:r>
      <w:proofErr w:type="spellStart"/>
      <w:r w:rsidRPr="00FF42CF">
        <w:rPr>
          <w:rFonts w:ascii="Times New Roman" w:hAnsi="Times New Roman"/>
          <w:lang w:val="en-US"/>
        </w:rPr>
        <w:t>Zgaga</w:t>
      </w:r>
      <w:proofErr w:type="spellEnd"/>
      <w:r w:rsidRPr="00FF42CF">
        <w:rPr>
          <w:rFonts w:ascii="Times New Roman" w:hAnsi="Times New Roman"/>
          <w:lang w:val="en-US"/>
        </w:rPr>
        <w:t xml:space="preserve">, P. (2020). How does  </w:t>
      </w:r>
      <w:r w:rsidRPr="00CB7E7F">
        <w:rPr>
          <w:rFonts w:ascii="Times New Roman" w:hAnsi="Times New Roman"/>
          <w:lang w:val="en-US"/>
        </w:rPr>
        <w:t xml:space="preserve">  </w:t>
      </w:r>
      <w:r w:rsidRPr="00FF42CF">
        <w:rPr>
          <w:rFonts w:ascii="Times New Roman" w:hAnsi="Times New Roman"/>
          <w:lang w:val="en-US"/>
        </w:rPr>
        <w:t xml:space="preserve">Research Performativity impact on the Non-core regions of Europe? The case for a new Research Agenda. </w:t>
      </w:r>
      <w:r w:rsidRPr="00266BF0">
        <w:rPr>
          <w:rFonts w:ascii="Times New Roman" w:hAnsi="Times New Roman"/>
          <w:i/>
          <w:lang w:val="en-US"/>
        </w:rPr>
        <w:t>Higher Education</w:t>
      </w:r>
      <w:r w:rsidRPr="00061A57">
        <w:rPr>
          <w:rFonts w:ascii="Times New Roman" w:hAnsi="Times New Roman"/>
          <w:lang w:val="en-US"/>
        </w:rPr>
        <w:t>, DOI: 10.1007/s10734-020-00559-6</w:t>
      </w:r>
      <w:r w:rsidR="00266BF0" w:rsidRPr="005B14B6">
        <w:rPr>
          <w:rFonts w:ascii="Times New Roman" w:hAnsi="Times New Roman"/>
          <w:lang w:val="en-US"/>
        </w:rPr>
        <w:t>.</w:t>
      </w:r>
    </w:p>
    <w:p w14:paraId="5A716749" w14:textId="77777777" w:rsidR="00266BF0" w:rsidRPr="005B14B6" w:rsidRDefault="00266BF0" w:rsidP="00CB7E7F">
      <w:pPr>
        <w:spacing w:after="0" w:line="240" w:lineRule="auto"/>
        <w:ind w:left="-425"/>
        <w:jc w:val="both"/>
        <w:rPr>
          <w:rFonts w:ascii="Times New Roman" w:hAnsi="Times New Roman"/>
          <w:lang w:val="en-US"/>
        </w:rPr>
      </w:pPr>
    </w:p>
    <w:p w14:paraId="4B94464B" w14:textId="77777777" w:rsidR="00266BF0" w:rsidRPr="001E3A87" w:rsidRDefault="00266BF0" w:rsidP="00CB7E7F">
      <w:pPr>
        <w:spacing w:after="0" w:line="240" w:lineRule="auto"/>
        <w:ind w:left="-425"/>
        <w:jc w:val="both"/>
        <w:rPr>
          <w:rFonts w:ascii="Times New Roman" w:hAnsi="Times New Roman"/>
          <w:iCs/>
          <w:lang w:val="en-GB"/>
        </w:rPr>
      </w:pPr>
      <w:r>
        <w:rPr>
          <w:rFonts w:ascii="Times New Roman" w:hAnsi="Times New Roman"/>
          <w:lang w:val="en-GB"/>
        </w:rPr>
        <w:t xml:space="preserve">Vogopoulou, A., </w:t>
      </w:r>
      <w:proofErr w:type="spellStart"/>
      <w:r>
        <w:rPr>
          <w:rFonts w:ascii="Times New Roman" w:hAnsi="Times New Roman"/>
          <w:lang w:val="en-GB"/>
        </w:rPr>
        <w:t>Sarakinioti</w:t>
      </w:r>
      <w:proofErr w:type="spellEnd"/>
      <w:r>
        <w:rPr>
          <w:rFonts w:ascii="Times New Roman" w:hAnsi="Times New Roman"/>
          <w:lang w:val="en-GB"/>
        </w:rPr>
        <w:t xml:space="preserve">, A. &amp; </w:t>
      </w:r>
      <w:proofErr w:type="spellStart"/>
      <w:r>
        <w:rPr>
          <w:rFonts w:ascii="Times New Roman" w:hAnsi="Times New Roman"/>
          <w:lang w:val="en-GB"/>
        </w:rPr>
        <w:t>Tsatsaroni</w:t>
      </w:r>
      <w:proofErr w:type="spellEnd"/>
      <w:r>
        <w:rPr>
          <w:rFonts w:ascii="Times New Roman" w:hAnsi="Times New Roman"/>
          <w:lang w:val="en-GB"/>
        </w:rPr>
        <w:t>, A. (202</w:t>
      </w:r>
      <w:r w:rsidR="005B14B6"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  <w:lang w:val="en-GB"/>
        </w:rPr>
        <w:t xml:space="preserve">). Quality Assurance </w:t>
      </w:r>
      <w:r w:rsidR="005B14B6">
        <w:rPr>
          <w:rFonts w:ascii="Times New Roman" w:hAnsi="Times New Roman"/>
          <w:lang w:val="en-US"/>
        </w:rPr>
        <w:t xml:space="preserve">in Greek Higher Education and the </w:t>
      </w:r>
      <w:r>
        <w:rPr>
          <w:rFonts w:ascii="Times New Roman" w:hAnsi="Times New Roman"/>
          <w:lang w:val="en-GB"/>
        </w:rPr>
        <w:t xml:space="preserve">imperative to use English. </w:t>
      </w:r>
      <w:r w:rsidRPr="00266BF0">
        <w:rPr>
          <w:rFonts w:ascii="Times New Roman" w:hAnsi="Times New Roman"/>
          <w:i/>
          <w:lang w:val="en-GB"/>
        </w:rPr>
        <w:t xml:space="preserve">Globalisation, Societies and Education.  </w:t>
      </w:r>
      <w:r w:rsidR="001E3A87">
        <w:rPr>
          <w:rFonts w:ascii="Times New Roman" w:hAnsi="Times New Roman"/>
          <w:iCs/>
          <w:lang w:val="en-GB"/>
        </w:rPr>
        <w:t>DOI:10.1080/14767724.2022.2048797</w:t>
      </w:r>
    </w:p>
    <w:p w14:paraId="12597EDF" w14:textId="77777777" w:rsidR="00CB7E7F" w:rsidRPr="00061A57" w:rsidRDefault="00CB7E7F" w:rsidP="00CB7E7F">
      <w:pPr>
        <w:spacing w:after="0" w:line="240" w:lineRule="auto"/>
        <w:ind w:hanging="426"/>
        <w:jc w:val="both"/>
        <w:rPr>
          <w:rFonts w:ascii="Times New Roman" w:hAnsi="Times New Roman"/>
          <w:lang w:val="en-US"/>
        </w:rPr>
      </w:pPr>
    </w:p>
    <w:p w14:paraId="0E64D967" w14:textId="77777777" w:rsidR="00CB7E7F" w:rsidRPr="00061A57" w:rsidRDefault="00CB7E7F" w:rsidP="00CB7E7F">
      <w:pPr>
        <w:spacing w:after="0" w:line="240" w:lineRule="auto"/>
        <w:ind w:left="-426"/>
        <w:jc w:val="both"/>
        <w:rPr>
          <w:rFonts w:ascii="Times New Roman" w:hAnsi="Times New Roman"/>
          <w:b/>
          <w:lang w:val="en-US"/>
        </w:rPr>
      </w:pPr>
    </w:p>
    <w:p w14:paraId="4DF4F439" w14:textId="77777777" w:rsidR="00CB7E7F" w:rsidRPr="00061A57" w:rsidRDefault="00CB7E7F" w:rsidP="00CB7E7F">
      <w:pPr>
        <w:spacing w:after="0" w:line="240" w:lineRule="auto"/>
        <w:ind w:left="-426"/>
        <w:jc w:val="both"/>
        <w:rPr>
          <w:rFonts w:ascii="Times New Roman" w:hAnsi="Times New Roman"/>
          <w:b/>
          <w:lang w:val="en-US"/>
        </w:rPr>
      </w:pPr>
    </w:p>
    <w:p w14:paraId="494A0433" w14:textId="77777777" w:rsidR="00CB7E7F" w:rsidRDefault="00CB7E7F" w:rsidP="00CB7E7F">
      <w:pPr>
        <w:spacing w:after="0" w:line="240" w:lineRule="auto"/>
        <w:ind w:left="-426"/>
        <w:jc w:val="both"/>
        <w:rPr>
          <w:rFonts w:ascii="Times New Roman" w:hAnsi="Times New Roman"/>
          <w:lang w:val="en-US"/>
        </w:rPr>
      </w:pPr>
      <w:r w:rsidRPr="00FF42CF">
        <w:rPr>
          <w:rFonts w:ascii="Times New Roman" w:hAnsi="Times New Roman"/>
          <w:b/>
        </w:rPr>
        <w:t>ΕΡΓΑΣΙΕΣ</w:t>
      </w:r>
      <w:r w:rsidRPr="00061A57">
        <w:rPr>
          <w:rFonts w:ascii="Times New Roman" w:hAnsi="Times New Roman"/>
          <w:b/>
          <w:lang w:val="en-US"/>
        </w:rPr>
        <w:t xml:space="preserve"> </w:t>
      </w:r>
      <w:r w:rsidRPr="00FF42CF">
        <w:rPr>
          <w:rFonts w:ascii="Times New Roman" w:hAnsi="Times New Roman"/>
          <w:b/>
        </w:rPr>
        <w:t>ΣΕ</w:t>
      </w:r>
      <w:r w:rsidRPr="00061A57">
        <w:rPr>
          <w:rFonts w:ascii="Times New Roman" w:hAnsi="Times New Roman"/>
          <w:b/>
          <w:lang w:val="en-US"/>
        </w:rPr>
        <w:t xml:space="preserve"> </w:t>
      </w:r>
      <w:r w:rsidRPr="00FF42CF">
        <w:rPr>
          <w:rFonts w:ascii="Times New Roman" w:hAnsi="Times New Roman"/>
          <w:b/>
        </w:rPr>
        <w:t>ΕΚΠΑΙΔΕΥΤΙΚΕΣ</w:t>
      </w:r>
      <w:r w:rsidRPr="00061A57">
        <w:rPr>
          <w:rFonts w:ascii="Times New Roman" w:hAnsi="Times New Roman"/>
          <w:b/>
          <w:lang w:val="en-US"/>
        </w:rPr>
        <w:t xml:space="preserve"> </w:t>
      </w:r>
      <w:r w:rsidRPr="00FF42CF">
        <w:rPr>
          <w:rFonts w:ascii="Times New Roman" w:hAnsi="Times New Roman"/>
          <w:b/>
        </w:rPr>
        <w:t>ΒΑΣΕΙΣ</w:t>
      </w:r>
      <w:r w:rsidRPr="00061A57">
        <w:rPr>
          <w:rFonts w:ascii="Times New Roman" w:hAnsi="Times New Roman"/>
          <w:b/>
          <w:lang w:val="en-US"/>
        </w:rPr>
        <w:t xml:space="preserve"> </w:t>
      </w:r>
      <w:r w:rsidRPr="00FF42CF">
        <w:rPr>
          <w:rFonts w:ascii="Times New Roman" w:hAnsi="Times New Roman"/>
          <w:b/>
        </w:rPr>
        <w:t>ΔΕΔΟΜΕΝΩΝ</w:t>
      </w:r>
      <w:r w:rsidRPr="00061A57">
        <w:rPr>
          <w:rFonts w:ascii="Times New Roman" w:hAnsi="Times New Roman"/>
          <w:b/>
          <w:lang w:val="en-US"/>
        </w:rPr>
        <w:t xml:space="preserve"> </w:t>
      </w:r>
    </w:p>
    <w:p w14:paraId="378FFC08" w14:textId="77777777" w:rsidR="00CB7E7F" w:rsidRPr="00061A57" w:rsidRDefault="00CB7E7F" w:rsidP="00CB7E7F">
      <w:pPr>
        <w:spacing w:after="0" w:line="240" w:lineRule="auto"/>
        <w:ind w:left="-426"/>
        <w:jc w:val="both"/>
        <w:rPr>
          <w:rFonts w:ascii="Times New Roman" w:hAnsi="Times New Roman"/>
          <w:b/>
          <w:lang w:val="en-US"/>
        </w:rPr>
      </w:pPr>
    </w:p>
    <w:p w14:paraId="29C4A124" w14:textId="77777777" w:rsidR="00266BF0" w:rsidRDefault="00266BF0" w:rsidP="00CB7E7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7669A92" w14:textId="77777777" w:rsidR="001D1B8E" w:rsidRPr="001D1B8E" w:rsidRDefault="001D1B8E" w:rsidP="00CB7E7F">
      <w:p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US"/>
        </w:rPr>
        <w:t xml:space="preserve">Vogopoulou, A., </w:t>
      </w:r>
      <w:proofErr w:type="spellStart"/>
      <w:r>
        <w:rPr>
          <w:rFonts w:ascii="Times New Roman" w:hAnsi="Times New Roman"/>
          <w:lang w:val="en-US"/>
        </w:rPr>
        <w:t>Sifakakis</w:t>
      </w:r>
      <w:proofErr w:type="spellEnd"/>
      <w:r>
        <w:rPr>
          <w:rFonts w:ascii="Times New Roman" w:hAnsi="Times New Roman"/>
          <w:lang w:val="en-US"/>
        </w:rPr>
        <w:t xml:space="preserve">, P. &amp; </w:t>
      </w:r>
      <w:proofErr w:type="spellStart"/>
      <w:r>
        <w:rPr>
          <w:rFonts w:ascii="Times New Roman" w:hAnsi="Times New Roman"/>
          <w:lang w:val="en-US"/>
        </w:rPr>
        <w:t>Tsatsaroni</w:t>
      </w:r>
      <w:proofErr w:type="spellEnd"/>
      <w:r>
        <w:rPr>
          <w:rFonts w:ascii="Times New Roman" w:hAnsi="Times New Roman"/>
          <w:lang w:val="en-US"/>
        </w:rPr>
        <w:t xml:space="preserve">, A. (2021). </w:t>
      </w:r>
      <w:r w:rsidRPr="001D1B8E">
        <w:rPr>
          <w:rFonts w:ascii="Times New Roman" w:hAnsi="Times New Roman"/>
          <w:lang w:val="en-GB"/>
        </w:rPr>
        <w:t>European Education Policies on Foreign Language Teaching and Local Politics of Privatisation: An Exploratory Study from Greece</w:t>
      </w:r>
      <w:r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</w:rPr>
        <w:t>Συμμετοχή</w:t>
      </w:r>
      <w:r w:rsidRPr="001D1B8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στο</w:t>
      </w:r>
      <w:r w:rsidRPr="001D1B8E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Συμπόσιο</w:t>
      </w:r>
      <w:r w:rsidRPr="001D1B8E">
        <w:rPr>
          <w:rFonts w:ascii="Times New Roman" w:hAnsi="Times New Roman"/>
          <w:lang w:val="en-GB"/>
        </w:rPr>
        <w:t xml:space="preserve"> Drivers, Shapers and Practices of New Education Privatisations in </w:t>
      </w:r>
      <w:r w:rsidRPr="001D1B8E">
        <w:rPr>
          <w:rFonts w:ascii="Times New Roman" w:hAnsi="Times New Roman"/>
          <w:lang w:val="en-GB"/>
        </w:rPr>
        <w:lastRenderedPageBreak/>
        <w:t xml:space="preserve">English Teaching: Cases in Greece, Australia, Japan and Hong Kong. </w:t>
      </w:r>
      <w:r>
        <w:rPr>
          <w:rFonts w:ascii="Times New Roman" w:hAnsi="Times New Roman"/>
          <w:lang w:val="en-GB"/>
        </w:rPr>
        <w:t>Chaired by Robert Lingard &amp; Antoni Verger, ECER 2021, Geneva (online), 6-10 September 2021.</w:t>
      </w:r>
    </w:p>
    <w:p w14:paraId="3644D198" w14:textId="77777777" w:rsidR="001D1B8E" w:rsidRPr="001D1B8E" w:rsidRDefault="001D1B8E" w:rsidP="00CB7E7F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0929861E" w14:textId="77777777" w:rsidR="00CB7E7F" w:rsidRDefault="00CB7E7F" w:rsidP="00CB7E7F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FF42CF">
        <w:rPr>
          <w:rFonts w:ascii="Times New Roman" w:hAnsi="Times New Roman"/>
          <w:lang w:val="en-US"/>
        </w:rPr>
        <w:t>Tsatsaroni</w:t>
      </w:r>
      <w:proofErr w:type="spellEnd"/>
      <w:r w:rsidRPr="00FF42CF">
        <w:rPr>
          <w:rFonts w:ascii="Times New Roman" w:hAnsi="Times New Roman"/>
          <w:lang w:val="en-US"/>
        </w:rPr>
        <w:t xml:space="preserve">, A., </w:t>
      </w:r>
      <w:proofErr w:type="spellStart"/>
      <w:r w:rsidRPr="00FF42CF">
        <w:rPr>
          <w:rFonts w:ascii="Times New Roman" w:hAnsi="Times New Roman"/>
          <w:lang w:val="en-US"/>
        </w:rPr>
        <w:t>Koutsiouri</w:t>
      </w:r>
      <w:proofErr w:type="spellEnd"/>
      <w:r w:rsidRPr="00FF42CF">
        <w:rPr>
          <w:rFonts w:ascii="Times New Roman" w:hAnsi="Times New Roman"/>
          <w:lang w:val="en-US"/>
        </w:rPr>
        <w:t xml:space="preserve">, S., Vogopoulou, A., </w:t>
      </w:r>
      <w:proofErr w:type="spellStart"/>
      <w:r w:rsidRPr="00FF42CF">
        <w:rPr>
          <w:rFonts w:ascii="Times New Roman" w:hAnsi="Times New Roman"/>
          <w:lang w:val="en-US"/>
        </w:rPr>
        <w:t>Sifakakis</w:t>
      </w:r>
      <w:proofErr w:type="spellEnd"/>
      <w:r w:rsidRPr="00FF42CF">
        <w:rPr>
          <w:rFonts w:ascii="Times New Roman" w:hAnsi="Times New Roman"/>
          <w:lang w:val="en-US"/>
        </w:rPr>
        <w:t xml:space="preserve">, P. (accepted/2020) Global Education Policy Reforms and Local Politics of </w:t>
      </w:r>
      <w:proofErr w:type="spellStart"/>
      <w:r w:rsidRPr="00FF42CF">
        <w:rPr>
          <w:rFonts w:ascii="Times New Roman" w:hAnsi="Times New Roman"/>
          <w:lang w:val="en-US"/>
        </w:rPr>
        <w:t>Privatisation</w:t>
      </w:r>
      <w:proofErr w:type="spellEnd"/>
      <w:r w:rsidRPr="00FF42CF">
        <w:rPr>
          <w:rFonts w:ascii="Times New Roman" w:hAnsi="Times New Roman"/>
          <w:lang w:val="en-US"/>
        </w:rPr>
        <w:t>: An exploratory study from Greece.</w:t>
      </w:r>
      <w:r w:rsidRPr="00FF42CF">
        <w:rPr>
          <w:rFonts w:ascii="Times New Roman" w:hAnsi="Times New Roman"/>
          <w:b/>
          <w:lang w:val="en-US"/>
        </w:rPr>
        <w:t xml:space="preserve"> </w:t>
      </w:r>
      <w:r w:rsidRPr="00FF42CF">
        <w:rPr>
          <w:rFonts w:ascii="Times New Roman" w:hAnsi="Times New Roman"/>
          <w:bCs/>
        </w:rPr>
        <w:t>Συμμετοχή</w:t>
      </w:r>
      <w:r w:rsidRPr="00FF42CF">
        <w:rPr>
          <w:rFonts w:ascii="Times New Roman" w:hAnsi="Times New Roman"/>
          <w:bCs/>
          <w:lang w:val="en-US"/>
        </w:rPr>
        <w:t xml:space="preserve"> </w:t>
      </w:r>
      <w:r w:rsidRPr="00FF42CF">
        <w:rPr>
          <w:rFonts w:ascii="Times New Roman" w:hAnsi="Times New Roman"/>
          <w:bCs/>
        </w:rPr>
        <w:t>σε</w:t>
      </w:r>
      <w:r w:rsidRPr="00FF42CF">
        <w:rPr>
          <w:rFonts w:ascii="Times New Roman" w:hAnsi="Times New Roman"/>
          <w:bCs/>
          <w:lang w:val="en-US"/>
        </w:rPr>
        <w:t xml:space="preserve"> </w:t>
      </w:r>
      <w:r w:rsidRPr="00FF42CF">
        <w:rPr>
          <w:rFonts w:ascii="Times New Roman" w:hAnsi="Times New Roman"/>
          <w:bCs/>
        </w:rPr>
        <w:t>Συμπόσιο</w:t>
      </w:r>
      <w:r w:rsidRPr="00FF42CF">
        <w:rPr>
          <w:rFonts w:ascii="Times New Roman" w:hAnsi="Times New Roman"/>
          <w:bCs/>
          <w:lang w:val="en-US"/>
        </w:rPr>
        <w:t xml:space="preserve"> </w:t>
      </w:r>
      <w:r w:rsidRPr="00FF42CF">
        <w:rPr>
          <w:rFonts w:ascii="Times New Roman" w:hAnsi="Times New Roman"/>
          <w:bCs/>
        </w:rPr>
        <w:t>με</w:t>
      </w:r>
      <w:r w:rsidRPr="00FF42CF">
        <w:rPr>
          <w:rFonts w:ascii="Times New Roman" w:hAnsi="Times New Roman"/>
          <w:bCs/>
          <w:lang w:val="en-US"/>
        </w:rPr>
        <w:t xml:space="preserve"> </w:t>
      </w:r>
      <w:r w:rsidRPr="00FF42CF">
        <w:rPr>
          <w:rFonts w:ascii="Times New Roman" w:hAnsi="Times New Roman"/>
          <w:bCs/>
        </w:rPr>
        <w:t>θέμα</w:t>
      </w:r>
      <w:r w:rsidRPr="00FF42CF">
        <w:rPr>
          <w:rFonts w:ascii="Times New Roman" w:hAnsi="Times New Roman"/>
          <w:bCs/>
          <w:lang w:val="en-US"/>
        </w:rPr>
        <w:t>:</w:t>
      </w:r>
      <w:r w:rsidRPr="00FF42CF">
        <w:rPr>
          <w:rFonts w:ascii="Times New Roman" w:hAnsi="Times New Roman"/>
          <w:lang w:val="en-US"/>
        </w:rPr>
        <w:t xml:space="preserve"> “Drivers, Shapers and Practices of New Education </w:t>
      </w:r>
      <w:proofErr w:type="spellStart"/>
      <w:r w:rsidRPr="00FF42CF">
        <w:rPr>
          <w:rFonts w:ascii="Times New Roman" w:hAnsi="Times New Roman"/>
          <w:lang w:val="en-US"/>
        </w:rPr>
        <w:t>Privatisations</w:t>
      </w:r>
      <w:proofErr w:type="spellEnd"/>
      <w:r w:rsidRPr="00FF42CF">
        <w:rPr>
          <w:rFonts w:ascii="Times New Roman" w:hAnsi="Times New Roman"/>
          <w:lang w:val="en-US"/>
        </w:rPr>
        <w:t xml:space="preserve">: Cases in Greece, Australia, Japan and Hong Kong”. Chaired by Tae </w:t>
      </w:r>
      <w:proofErr w:type="spellStart"/>
      <w:r w:rsidRPr="00FF42CF">
        <w:rPr>
          <w:rFonts w:ascii="Times New Roman" w:hAnsi="Times New Roman"/>
          <w:lang w:val="en-US"/>
        </w:rPr>
        <w:t>hee</w:t>
      </w:r>
      <w:proofErr w:type="spellEnd"/>
      <w:r w:rsidRPr="00FF42CF">
        <w:rPr>
          <w:rFonts w:ascii="Times New Roman" w:hAnsi="Times New Roman"/>
          <w:lang w:val="en-US"/>
        </w:rPr>
        <w:t xml:space="preserve"> Choi, ECER2020, Glasgow, 25-28 August (</w:t>
      </w:r>
      <w:r w:rsidRPr="00FF42CF">
        <w:rPr>
          <w:rFonts w:ascii="Times New Roman" w:hAnsi="Times New Roman"/>
        </w:rPr>
        <w:t>ακυρώθηκε</w:t>
      </w:r>
      <w:r w:rsidRPr="00FF42CF">
        <w:rPr>
          <w:rFonts w:ascii="Times New Roman" w:hAnsi="Times New Roman"/>
          <w:lang w:val="en-US"/>
        </w:rPr>
        <w:t xml:space="preserve"> </w:t>
      </w:r>
      <w:r w:rsidRPr="00FF42CF">
        <w:rPr>
          <w:rFonts w:ascii="Times New Roman" w:hAnsi="Times New Roman"/>
        </w:rPr>
        <w:t>λόγω</w:t>
      </w:r>
      <w:r w:rsidRPr="00FF42CF">
        <w:rPr>
          <w:rFonts w:ascii="Times New Roman" w:hAnsi="Times New Roman"/>
          <w:lang w:val="en-US"/>
        </w:rPr>
        <w:t xml:space="preserve"> </w:t>
      </w:r>
      <w:r w:rsidRPr="00FF42CF">
        <w:rPr>
          <w:rFonts w:ascii="Times New Roman" w:hAnsi="Times New Roman"/>
        </w:rPr>
        <w:t>της</w:t>
      </w:r>
      <w:r w:rsidRPr="00FF42CF">
        <w:rPr>
          <w:rFonts w:ascii="Times New Roman" w:hAnsi="Times New Roman"/>
          <w:lang w:val="en-US"/>
        </w:rPr>
        <w:t xml:space="preserve"> </w:t>
      </w:r>
      <w:r w:rsidRPr="00FF42CF">
        <w:rPr>
          <w:rFonts w:ascii="Times New Roman" w:hAnsi="Times New Roman"/>
        </w:rPr>
        <w:t>πανδημίας</w:t>
      </w:r>
      <w:r w:rsidRPr="00FF42CF">
        <w:rPr>
          <w:rFonts w:ascii="Times New Roman" w:hAnsi="Times New Roman"/>
          <w:lang w:val="en-US"/>
        </w:rPr>
        <w:t xml:space="preserve"> </w:t>
      </w:r>
      <w:r w:rsidRPr="00FF42CF">
        <w:rPr>
          <w:rFonts w:ascii="Times New Roman" w:hAnsi="Times New Roman"/>
        </w:rPr>
        <w:t>του</w:t>
      </w:r>
      <w:r w:rsidRPr="00FF42CF">
        <w:rPr>
          <w:rFonts w:ascii="Times New Roman" w:hAnsi="Times New Roman"/>
          <w:lang w:val="en-US"/>
        </w:rPr>
        <w:t xml:space="preserve"> </w:t>
      </w:r>
      <w:r w:rsidRPr="00FF42CF">
        <w:rPr>
          <w:rFonts w:ascii="Times New Roman" w:hAnsi="Times New Roman"/>
        </w:rPr>
        <w:t>κορονοϊού</w:t>
      </w:r>
      <w:r w:rsidRPr="00FF42CF">
        <w:rPr>
          <w:rFonts w:ascii="Times New Roman" w:hAnsi="Times New Roman"/>
          <w:lang w:val="en-US"/>
        </w:rPr>
        <w:t xml:space="preserve">).  </w:t>
      </w:r>
    </w:p>
    <w:p w14:paraId="190AF4D5" w14:textId="77777777" w:rsidR="00CB7E7F" w:rsidRPr="00FF42CF" w:rsidRDefault="00CB7E7F" w:rsidP="00CB7E7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545F513D" w14:textId="77777777" w:rsidR="00CB7E7F" w:rsidRDefault="00CB7E7F" w:rsidP="00CB7E7F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FF42CF">
        <w:rPr>
          <w:rFonts w:ascii="Times New Roman" w:hAnsi="Times New Roman"/>
          <w:lang w:val="en-US"/>
        </w:rPr>
        <w:t>Vogopoulou</w:t>
      </w:r>
      <w:r w:rsidRPr="00061A57">
        <w:rPr>
          <w:rFonts w:ascii="Times New Roman" w:hAnsi="Times New Roman"/>
          <w:lang w:val="en-US"/>
        </w:rPr>
        <w:t xml:space="preserve">, </w:t>
      </w:r>
      <w:r w:rsidRPr="00FF42CF">
        <w:rPr>
          <w:rFonts w:ascii="Times New Roman" w:hAnsi="Times New Roman"/>
          <w:lang w:val="en-US"/>
        </w:rPr>
        <w:t>A</w:t>
      </w:r>
      <w:r w:rsidRPr="00061A57">
        <w:rPr>
          <w:rFonts w:ascii="Times New Roman" w:hAnsi="Times New Roman"/>
          <w:lang w:val="en-US"/>
        </w:rPr>
        <w:t xml:space="preserve">. &amp; </w:t>
      </w:r>
      <w:proofErr w:type="spellStart"/>
      <w:r w:rsidRPr="00FF42CF">
        <w:rPr>
          <w:rFonts w:ascii="Times New Roman" w:hAnsi="Times New Roman"/>
          <w:lang w:val="en-US"/>
        </w:rPr>
        <w:t>Sarakinioti</w:t>
      </w:r>
      <w:proofErr w:type="spellEnd"/>
      <w:r w:rsidRPr="00061A57">
        <w:rPr>
          <w:rFonts w:ascii="Times New Roman" w:hAnsi="Times New Roman"/>
          <w:lang w:val="en-US"/>
        </w:rPr>
        <w:t xml:space="preserve">, </w:t>
      </w:r>
      <w:r w:rsidRPr="00FF42CF">
        <w:rPr>
          <w:rFonts w:ascii="Times New Roman" w:hAnsi="Times New Roman"/>
          <w:lang w:val="en-US"/>
        </w:rPr>
        <w:t>A</w:t>
      </w:r>
      <w:r w:rsidRPr="00061A57">
        <w:rPr>
          <w:rFonts w:ascii="Times New Roman" w:hAnsi="Times New Roman"/>
          <w:lang w:val="en-US"/>
        </w:rPr>
        <w:t xml:space="preserve">. (2019). </w:t>
      </w:r>
      <w:r w:rsidRPr="00FF42CF">
        <w:rPr>
          <w:rFonts w:ascii="Times New Roman" w:hAnsi="Times New Roman"/>
          <w:i/>
          <w:lang w:val="en-US"/>
        </w:rPr>
        <w:t>National Reforms and Contested Hegemonic Discourses on Quality in Higher Education</w:t>
      </w:r>
      <w:r w:rsidRPr="00FF42CF">
        <w:rPr>
          <w:rFonts w:ascii="Times New Roman" w:hAnsi="Times New Roman"/>
          <w:lang w:val="en-US"/>
        </w:rPr>
        <w:t xml:space="preserve">. </w:t>
      </w:r>
      <w:r w:rsidRPr="00FF42CF">
        <w:rPr>
          <w:rFonts w:ascii="Times New Roman" w:hAnsi="Times New Roman"/>
        </w:rPr>
        <w:t>Συμμετοχή</w:t>
      </w:r>
      <w:r w:rsidRPr="00FF42CF">
        <w:rPr>
          <w:rFonts w:ascii="Times New Roman" w:hAnsi="Times New Roman"/>
          <w:lang w:val="en-US"/>
        </w:rPr>
        <w:t xml:space="preserve"> </w:t>
      </w:r>
      <w:r w:rsidRPr="00FF42CF">
        <w:rPr>
          <w:rFonts w:ascii="Times New Roman" w:hAnsi="Times New Roman"/>
        </w:rPr>
        <w:t>σε</w:t>
      </w:r>
      <w:r w:rsidRPr="00FF42CF">
        <w:rPr>
          <w:rFonts w:ascii="Times New Roman" w:hAnsi="Times New Roman"/>
          <w:lang w:val="en-US"/>
        </w:rPr>
        <w:t xml:space="preserve"> </w:t>
      </w:r>
      <w:r w:rsidRPr="00FF42CF">
        <w:rPr>
          <w:rFonts w:ascii="Times New Roman" w:hAnsi="Times New Roman"/>
        </w:rPr>
        <w:t>Συμπόσιο</w:t>
      </w:r>
      <w:r w:rsidRPr="00FF42CF">
        <w:rPr>
          <w:rFonts w:ascii="Times New Roman" w:hAnsi="Times New Roman"/>
          <w:lang w:val="en-US"/>
        </w:rPr>
        <w:t xml:space="preserve"> </w:t>
      </w:r>
      <w:r w:rsidRPr="00FF42CF">
        <w:rPr>
          <w:rFonts w:ascii="Times New Roman" w:hAnsi="Times New Roman"/>
        </w:rPr>
        <w:t>με</w:t>
      </w:r>
      <w:r w:rsidRPr="00FF42CF">
        <w:rPr>
          <w:rFonts w:ascii="Times New Roman" w:hAnsi="Times New Roman"/>
          <w:lang w:val="en-US"/>
        </w:rPr>
        <w:t xml:space="preserve"> </w:t>
      </w:r>
      <w:r w:rsidRPr="00FF42CF">
        <w:rPr>
          <w:rFonts w:ascii="Times New Roman" w:hAnsi="Times New Roman"/>
        </w:rPr>
        <w:t>θέμα</w:t>
      </w:r>
      <w:r w:rsidRPr="00FF42CF">
        <w:rPr>
          <w:rFonts w:ascii="Times New Roman" w:hAnsi="Times New Roman"/>
          <w:lang w:val="en-US"/>
        </w:rPr>
        <w:t>:“</w:t>
      </w:r>
      <w:r w:rsidRPr="00FF42CF">
        <w:rPr>
          <w:rFonts w:ascii="Times New Roman" w:hAnsi="Times New Roman"/>
          <w:i/>
          <w:lang w:val="en-US"/>
        </w:rPr>
        <w:t>Unity in Diversity” in European H.E. Policies, Dominant Political Rationalities and (re)Articulations in Specific National Contexts.</w:t>
      </w:r>
      <w:r w:rsidRPr="00FF42CF">
        <w:rPr>
          <w:rFonts w:ascii="Times New Roman" w:hAnsi="Times New Roman"/>
          <w:lang w:val="en-US"/>
        </w:rPr>
        <w:t xml:space="preserve"> ECER2019, </w:t>
      </w:r>
      <w:r w:rsidRPr="00FF42CF">
        <w:rPr>
          <w:rFonts w:ascii="Times New Roman" w:hAnsi="Times New Roman"/>
          <w:bCs/>
          <w:lang w:val="en-US"/>
        </w:rPr>
        <w:t>Hamburg (Germany), 2-6 September.</w:t>
      </w:r>
      <w:r w:rsidRPr="00061A57">
        <w:rPr>
          <w:rFonts w:ascii="Times New Roman" w:hAnsi="Times New Roman"/>
          <w:bCs/>
          <w:lang w:val="en-US"/>
        </w:rPr>
        <w:t xml:space="preserve"> </w:t>
      </w:r>
    </w:p>
    <w:p w14:paraId="67BC8466" w14:textId="77777777" w:rsidR="00CB7E7F" w:rsidRDefault="00CB7E7F" w:rsidP="00CB7E7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63024D5" w14:textId="77777777" w:rsidR="00CB7E7F" w:rsidRDefault="00CB7E7F" w:rsidP="00CB7E7F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FF42CF">
        <w:rPr>
          <w:rFonts w:ascii="Times New Roman" w:hAnsi="Times New Roman"/>
          <w:lang w:val="en-US"/>
        </w:rPr>
        <w:t xml:space="preserve">Vogopoulou, A. (2018). </w:t>
      </w:r>
      <w:proofErr w:type="spellStart"/>
      <w:r w:rsidRPr="00FF42CF">
        <w:rPr>
          <w:rFonts w:ascii="Times New Roman" w:hAnsi="Times New Roman"/>
          <w:i/>
          <w:lang w:val="en-US"/>
        </w:rPr>
        <w:t>Internationalising</w:t>
      </w:r>
      <w:proofErr w:type="spellEnd"/>
      <w:r w:rsidRPr="00FF42CF">
        <w:rPr>
          <w:rFonts w:ascii="Times New Roman" w:hAnsi="Times New Roman"/>
          <w:i/>
          <w:lang w:val="en-US"/>
        </w:rPr>
        <w:t xml:space="preserve"> HE in Greece: New forms of governance and knowledge in quality assurance processes</w:t>
      </w:r>
      <w:r w:rsidRPr="00FF42CF">
        <w:rPr>
          <w:rFonts w:ascii="Times New Roman" w:hAnsi="Times New Roman"/>
          <w:lang w:val="en-US"/>
        </w:rPr>
        <w:t xml:space="preserve">. </w:t>
      </w:r>
      <w:r w:rsidRPr="00FF42CF">
        <w:rPr>
          <w:rFonts w:ascii="Times New Roman" w:hAnsi="Times New Roman"/>
        </w:rPr>
        <w:t>Εισήγηση</w:t>
      </w:r>
      <w:r w:rsidRPr="00FF42CF">
        <w:rPr>
          <w:rFonts w:ascii="Times New Roman" w:hAnsi="Times New Roman"/>
          <w:lang w:val="en-US"/>
        </w:rPr>
        <w:t xml:space="preserve"> </w:t>
      </w:r>
      <w:r w:rsidRPr="00FF42CF">
        <w:rPr>
          <w:rFonts w:ascii="Times New Roman" w:hAnsi="Times New Roman"/>
        </w:rPr>
        <w:t>στο</w:t>
      </w:r>
      <w:r w:rsidRPr="00FF42CF">
        <w:rPr>
          <w:rFonts w:ascii="Times New Roman" w:hAnsi="Times New Roman"/>
          <w:lang w:val="en-US"/>
        </w:rPr>
        <w:t xml:space="preserve"> European Education Research Association Conference (ECER2018), Bolzano( Italy), 4-7 September. https://eera-ecer.de/ecer-programmes/conference/23/contribution/45181/3.  </w:t>
      </w:r>
    </w:p>
    <w:p w14:paraId="4001C8CF" w14:textId="77777777" w:rsidR="00CB7E7F" w:rsidRPr="00FF42CF" w:rsidRDefault="00CB7E7F" w:rsidP="00CB7E7F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1F818757" w14:textId="77777777" w:rsidR="00CB7E7F" w:rsidRPr="00FF42CF" w:rsidRDefault="00CB7E7F" w:rsidP="00CB7E7F">
      <w:pPr>
        <w:rPr>
          <w:rFonts w:ascii="Times New Roman" w:hAnsi="Times New Roman"/>
          <w:lang w:val="en-US"/>
        </w:rPr>
      </w:pPr>
      <w:r w:rsidRPr="00FF42CF">
        <w:rPr>
          <w:rFonts w:ascii="Times New Roman" w:hAnsi="Times New Roman"/>
          <w:lang w:val="en-US"/>
        </w:rPr>
        <w:t xml:space="preserve">Warren, S., </w:t>
      </w:r>
      <w:proofErr w:type="spellStart"/>
      <w:r w:rsidRPr="00FF42CF">
        <w:rPr>
          <w:rFonts w:ascii="Times New Roman" w:hAnsi="Times New Roman"/>
          <w:lang w:val="en-US"/>
        </w:rPr>
        <w:t>Tsatsaroni</w:t>
      </w:r>
      <w:proofErr w:type="spellEnd"/>
      <w:r w:rsidRPr="00FF42CF">
        <w:rPr>
          <w:rFonts w:ascii="Times New Roman" w:hAnsi="Times New Roman"/>
          <w:lang w:val="en-US"/>
        </w:rPr>
        <w:t xml:space="preserve">, A., Vogopoulou, A., </w:t>
      </w:r>
      <w:proofErr w:type="spellStart"/>
      <w:r w:rsidRPr="00FF42CF">
        <w:rPr>
          <w:rFonts w:ascii="Times New Roman" w:eastAsia="Times New Roman" w:hAnsi="Times New Roman"/>
          <w:color w:val="000000"/>
          <w:lang w:val="en-US" w:eastAsia="en-GB"/>
        </w:rPr>
        <w:t>Starnawski</w:t>
      </w:r>
      <w:proofErr w:type="spellEnd"/>
      <w:r w:rsidRPr="00FF42CF">
        <w:rPr>
          <w:rFonts w:ascii="Times New Roman" w:eastAsia="Times New Roman" w:hAnsi="Times New Roman"/>
          <w:color w:val="000000"/>
          <w:lang w:val="en-US" w:eastAsia="en-GB"/>
        </w:rPr>
        <w:t>,</w:t>
      </w:r>
      <w:r w:rsidRPr="00FF42CF">
        <w:rPr>
          <w:rFonts w:ascii="Times New Roman" w:eastAsia="Times New Roman" w:hAnsi="Times New Roman"/>
          <w:color w:val="000000"/>
          <w:lang w:val="en-US"/>
        </w:rPr>
        <w:t xml:space="preserve"> M. &amp;</w:t>
      </w:r>
      <w:r w:rsidRPr="00FF42CF">
        <w:rPr>
          <w:rFonts w:ascii="Times New Roman" w:eastAsia="Times New Roman" w:hAnsi="Times New Roman"/>
          <w:color w:val="000000"/>
          <w:lang w:val="en-US" w:eastAsia="en-GB"/>
        </w:rPr>
        <w:t xml:space="preserve"> </w:t>
      </w:r>
      <w:proofErr w:type="spellStart"/>
      <w:r w:rsidRPr="00FF42CF">
        <w:rPr>
          <w:rFonts w:ascii="Times New Roman" w:eastAsia="Times New Roman" w:hAnsi="Times New Roman"/>
          <w:color w:val="000000"/>
          <w:lang w:val="en-US" w:eastAsia="en-GB"/>
        </w:rPr>
        <w:t>Zgaga</w:t>
      </w:r>
      <w:proofErr w:type="spellEnd"/>
      <w:r w:rsidRPr="00FF42CF">
        <w:rPr>
          <w:rFonts w:ascii="Times New Roman" w:eastAsia="Times New Roman" w:hAnsi="Times New Roman"/>
          <w:color w:val="000000"/>
          <w:lang w:val="en-US" w:eastAsia="en-GB"/>
        </w:rPr>
        <w:t xml:space="preserve">, </w:t>
      </w:r>
      <w:r w:rsidRPr="00FF42CF">
        <w:rPr>
          <w:rFonts w:ascii="Times New Roman" w:eastAsia="Times New Roman" w:hAnsi="Times New Roman"/>
          <w:color w:val="000000"/>
          <w:lang w:val="en-US"/>
        </w:rPr>
        <w:t xml:space="preserve">P. (2018) </w:t>
      </w:r>
      <w:r w:rsidRPr="00FF42CF">
        <w:rPr>
          <w:rFonts w:ascii="Times New Roman" w:eastAsia="Times New Roman" w:hAnsi="Times New Roman"/>
          <w:i/>
          <w:color w:val="000000"/>
          <w:lang w:val="en-US"/>
        </w:rPr>
        <w:t xml:space="preserve">How </w:t>
      </w:r>
      <w:proofErr w:type="gramStart"/>
      <w:r w:rsidRPr="00FF42CF">
        <w:rPr>
          <w:rFonts w:ascii="Times New Roman" w:eastAsia="Times New Roman" w:hAnsi="Times New Roman"/>
          <w:i/>
          <w:color w:val="000000"/>
          <w:lang w:val="en-US"/>
        </w:rPr>
        <w:t xml:space="preserve">does </w:t>
      </w:r>
      <w:r w:rsidRPr="00FF42CF">
        <w:rPr>
          <w:rFonts w:ascii="Times New Roman" w:hAnsi="Times New Roman"/>
          <w:bCs/>
          <w:i/>
          <w:lang w:val="en-US"/>
        </w:rPr>
        <w:t xml:space="preserve"> Research</w:t>
      </w:r>
      <w:proofErr w:type="gramEnd"/>
      <w:r w:rsidRPr="00FF42CF">
        <w:rPr>
          <w:rFonts w:ascii="Times New Roman" w:hAnsi="Times New Roman"/>
          <w:bCs/>
          <w:i/>
          <w:lang w:val="en-US"/>
        </w:rPr>
        <w:t xml:space="preserve"> Performativity impact on the Non-core regions of </w:t>
      </w:r>
      <w:proofErr w:type="spellStart"/>
      <w:r w:rsidRPr="00FF42CF">
        <w:rPr>
          <w:rFonts w:ascii="Times New Roman" w:hAnsi="Times New Roman"/>
          <w:bCs/>
          <w:i/>
          <w:lang w:val="en-US"/>
        </w:rPr>
        <w:t>Europe?The</w:t>
      </w:r>
      <w:proofErr w:type="spellEnd"/>
      <w:r w:rsidRPr="00FF42CF">
        <w:rPr>
          <w:rFonts w:ascii="Times New Roman" w:hAnsi="Times New Roman"/>
          <w:bCs/>
          <w:i/>
          <w:lang w:val="en-US"/>
        </w:rPr>
        <w:t xml:space="preserve"> case for a new Research Agenda</w:t>
      </w:r>
      <w:r w:rsidRPr="00FF42CF">
        <w:rPr>
          <w:rFonts w:ascii="Times New Roman" w:hAnsi="Times New Roman"/>
          <w:bCs/>
          <w:lang w:val="en-US"/>
        </w:rPr>
        <w:t xml:space="preserve">. </w:t>
      </w:r>
      <w:r w:rsidRPr="00FF42CF">
        <w:rPr>
          <w:rFonts w:ascii="Times New Roman" w:hAnsi="Times New Roman"/>
        </w:rPr>
        <w:t>Εισήγηση</w:t>
      </w:r>
      <w:r w:rsidRPr="00FF42CF">
        <w:rPr>
          <w:rFonts w:ascii="Times New Roman" w:hAnsi="Times New Roman"/>
          <w:lang w:val="en-US"/>
        </w:rPr>
        <w:t xml:space="preserve"> </w:t>
      </w:r>
      <w:r w:rsidRPr="00FF42CF">
        <w:rPr>
          <w:rFonts w:ascii="Times New Roman" w:hAnsi="Times New Roman"/>
        </w:rPr>
        <w:t>στο</w:t>
      </w:r>
      <w:r w:rsidRPr="00FF42CF">
        <w:rPr>
          <w:rFonts w:ascii="Times New Roman" w:hAnsi="Times New Roman"/>
          <w:lang w:val="en-US"/>
        </w:rPr>
        <w:t xml:space="preserve"> European Education Research Association Conference (ECER2018), Bolzano, Bolzano( Italy), 4-7 September. https://eera-ecer.de/ecer-programmes/conference/23/contribution/44960/</w:t>
      </w:r>
    </w:p>
    <w:p w14:paraId="4731DBCA" w14:textId="77777777" w:rsidR="00CB7E7F" w:rsidRPr="00FF42CF" w:rsidRDefault="00CB7E7F" w:rsidP="00CB7E7F">
      <w:pPr>
        <w:spacing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FF42CF">
        <w:rPr>
          <w:rFonts w:ascii="Times New Roman" w:hAnsi="Times New Roman"/>
          <w:lang w:val="en-US"/>
        </w:rPr>
        <w:t>Tsatsaroni</w:t>
      </w:r>
      <w:proofErr w:type="spellEnd"/>
      <w:r w:rsidRPr="00FF42CF">
        <w:rPr>
          <w:rFonts w:ascii="Times New Roman" w:hAnsi="Times New Roman"/>
          <w:lang w:val="en-US"/>
        </w:rPr>
        <w:t xml:space="preserve">, A. &amp;  Vogopoulou, A. (2018) </w:t>
      </w:r>
      <w:r w:rsidRPr="00FF42CF">
        <w:rPr>
          <w:rFonts w:ascii="Times New Roman" w:hAnsi="Times New Roman"/>
          <w:i/>
          <w:lang w:val="en-US"/>
        </w:rPr>
        <w:t>“Education for a bright future in Greece”: The responses of the Greek HE Sector to the action lines of EHEA and ERA related to Quality assurance processes</w:t>
      </w:r>
      <w:r w:rsidRPr="00FF42CF">
        <w:rPr>
          <w:rFonts w:ascii="Times New Roman" w:hAnsi="Times New Roman"/>
          <w:lang w:val="en-US"/>
        </w:rPr>
        <w:t xml:space="preserve">, </w:t>
      </w:r>
      <w:r w:rsidRPr="00FF42CF">
        <w:rPr>
          <w:rFonts w:ascii="Times New Roman" w:hAnsi="Times New Roman"/>
        </w:rPr>
        <w:t>εισήγηση</w:t>
      </w:r>
      <w:r w:rsidRPr="00FF42CF">
        <w:rPr>
          <w:rFonts w:ascii="Times New Roman" w:hAnsi="Times New Roman"/>
          <w:lang w:val="en-US"/>
        </w:rPr>
        <w:t xml:space="preserve"> </w:t>
      </w:r>
      <w:r w:rsidRPr="00FF42CF">
        <w:rPr>
          <w:rFonts w:ascii="Times New Roman" w:hAnsi="Times New Roman"/>
        </w:rPr>
        <w:t>στο</w:t>
      </w:r>
      <w:r w:rsidRPr="00FF42CF">
        <w:rPr>
          <w:rFonts w:ascii="Times New Roman" w:hAnsi="Times New Roman"/>
          <w:lang w:val="en-US"/>
        </w:rPr>
        <w:t xml:space="preserve"> </w:t>
      </w:r>
      <w:r w:rsidRPr="00FF42CF">
        <w:rPr>
          <w:rFonts w:ascii="Times New Roman" w:eastAsia="Times New Roman" w:hAnsi="Times New Roman"/>
          <w:b/>
          <w:color w:val="000000"/>
          <w:lang w:val="en-US"/>
        </w:rPr>
        <w:t>Panel discussion</w:t>
      </w:r>
      <w:r w:rsidRPr="00FF42CF">
        <w:rPr>
          <w:rFonts w:ascii="Times New Roman" w:hAnsi="Times New Roman"/>
          <w:lang w:val="en-US"/>
        </w:rPr>
        <w:t xml:space="preserve">, Warren, S., </w:t>
      </w:r>
      <w:proofErr w:type="spellStart"/>
      <w:r w:rsidRPr="00FF42CF">
        <w:rPr>
          <w:rFonts w:ascii="Times New Roman" w:hAnsi="Times New Roman"/>
          <w:lang w:val="en-US"/>
        </w:rPr>
        <w:t>Tsatsaroni</w:t>
      </w:r>
      <w:proofErr w:type="spellEnd"/>
      <w:r w:rsidRPr="00FF42CF">
        <w:rPr>
          <w:rFonts w:ascii="Times New Roman" w:hAnsi="Times New Roman"/>
          <w:lang w:val="en-US"/>
        </w:rPr>
        <w:t xml:space="preserve">, A., Vogopoulou, A., </w:t>
      </w:r>
      <w:proofErr w:type="spellStart"/>
      <w:r w:rsidRPr="00FF42CF">
        <w:rPr>
          <w:rFonts w:ascii="Times New Roman" w:eastAsia="Times New Roman" w:hAnsi="Times New Roman"/>
          <w:color w:val="000000"/>
          <w:lang w:val="en-US" w:eastAsia="en-GB"/>
        </w:rPr>
        <w:t>Starnawski</w:t>
      </w:r>
      <w:proofErr w:type="spellEnd"/>
      <w:r w:rsidRPr="00FF42CF">
        <w:rPr>
          <w:rFonts w:ascii="Times New Roman" w:eastAsia="Times New Roman" w:hAnsi="Times New Roman"/>
          <w:color w:val="000000"/>
          <w:lang w:val="en-US" w:eastAsia="en-GB"/>
        </w:rPr>
        <w:t>,</w:t>
      </w:r>
      <w:r w:rsidRPr="00FF42CF">
        <w:rPr>
          <w:rFonts w:ascii="Times New Roman" w:eastAsia="Times New Roman" w:hAnsi="Times New Roman"/>
          <w:color w:val="000000"/>
          <w:lang w:val="en-US"/>
        </w:rPr>
        <w:t xml:space="preserve"> M. &amp;</w:t>
      </w:r>
      <w:r w:rsidRPr="00FF42CF">
        <w:rPr>
          <w:rFonts w:ascii="Times New Roman" w:eastAsia="Times New Roman" w:hAnsi="Times New Roman"/>
          <w:color w:val="000000"/>
          <w:lang w:val="en-US" w:eastAsia="en-GB"/>
        </w:rPr>
        <w:t xml:space="preserve"> </w:t>
      </w:r>
      <w:proofErr w:type="spellStart"/>
      <w:r w:rsidRPr="00FF42CF">
        <w:rPr>
          <w:rFonts w:ascii="Times New Roman" w:eastAsia="Times New Roman" w:hAnsi="Times New Roman"/>
          <w:color w:val="000000"/>
          <w:lang w:val="en-US" w:eastAsia="en-GB"/>
        </w:rPr>
        <w:t>Zgaga</w:t>
      </w:r>
      <w:proofErr w:type="spellEnd"/>
      <w:r w:rsidRPr="00FF42CF">
        <w:rPr>
          <w:rFonts w:ascii="Times New Roman" w:eastAsia="Times New Roman" w:hAnsi="Times New Roman"/>
          <w:color w:val="000000"/>
          <w:lang w:val="en-US" w:eastAsia="en-GB"/>
        </w:rPr>
        <w:t xml:space="preserve">, </w:t>
      </w:r>
      <w:r w:rsidRPr="00FF42CF">
        <w:rPr>
          <w:rFonts w:ascii="Times New Roman" w:eastAsia="Times New Roman" w:hAnsi="Times New Roman"/>
          <w:color w:val="000000"/>
          <w:lang w:val="en-US"/>
        </w:rPr>
        <w:t>P. “</w:t>
      </w:r>
      <w:r w:rsidRPr="00FF42CF">
        <w:rPr>
          <w:rFonts w:ascii="Times New Roman" w:hAnsi="Times New Roman"/>
          <w:bCs/>
          <w:lang w:val="en-US"/>
        </w:rPr>
        <w:t>The Impact of Research Performativity on Academic Identity, Academic Practice, and Knowledge Production – Critical Issues from Europe’s ‘Periphery’</w:t>
      </w:r>
      <w:proofErr w:type="gramStart"/>
      <w:r w:rsidRPr="00FF42CF">
        <w:rPr>
          <w:rFonts w:ascii="Times New Roman" w:hAnsi="Times New Roman"/>
          <w:bCs/>
          <w:lang w:val="en-US"/>
        </w:rPr>
        <w:t xml:space="preserve">”,  </w:t>
      </w:r>
      <w:r w:rsidRPr="00FF42CF">
        <w:rPr>
          <w:rFonts w:ascii="Times New Roman" w:eastAsia="Times New Roman" w:hAnsi="Times New Roman"/>
          <w:color w:val="000000"/>
          <w:lang w:val="en-US"/>
        </w:rPr>
        <w:t>Chaired</w:t>
      </w:r>
      <w:proofErr w:type="gramEnd"/>
      <w:r w:rsidRPr="00FF42CF">
        <w:rPr>
          <w:rFonts w:ascii="Times New Roman" w:eastAsia="Times New Roman" w:hAnsi="Times New Roman"/>
          <w:color w:val="000000"/>
          <w:lang w:val="en-US"/>
        </w:rPr>
        <w:t xml:space="preserve"> by Simon Warren. </w:t>
      </w:r>
      <w:r w:rsidRPr="00FF42CF">
        <w:rPr>
          <w:rFonts w:ascii="Times New Roman" w:hAnsi="Times New Roman"/>
          <w:lang w:val="en-US"/>
        </w:rPr>
        <w:t xml:space="preserve">European Education Research Association Conference (ECER2018), </w:t>
      </w:r>
      <w:proofErr w:type="gramStart"/>
      <w:r w:rsidRPr="00FF42CF">
        <w:rPr>
          <w:rFonts w:ascii="Times New Roman" w:hAnsi="Times New Roman"/>
          <w:lang w:val="en-US"/>
        </w:rPr>
        <w:t>Bolzano  (</w:t>
      </w:r>
      <w:proofErr w:type="gramEnd"/>
      <w:r w:rsidRPr="00FF42CF">
        <w:rPr>
          <w:rFonts w:ascii="Times New Roman" w:hAnsi="Times New Roman"/>
          <w:lang w:val="en-US"/>
        </w:rPr>
        <w:t xml:space="preserve">Italy), 4-7 September.  </w:t>
      </w:r>
      <w:hyperlink r:id="rId9" w:history="1">
        <w:r w:rsidR="00665A82" w:rsidRPr="00665A82">
          <w:rPr>
            <w:rStyle w:val="-"/>
            <w:rFonts w:ascii="Times New Roman" w:hAnsi="Times New Roman"/>
            <w:lang w:val="en-US"/>
          </w:rPr>
          <w:t>https://eera-ecer.de/ecer-programmes/conference/23/contribution/44506/</w:t>
        </w:r>
      </w:hyperlink>
      <w:r w:rsidRPr="00FF42CF">
        <w:rPr>
          <w:rFonts w:ascii="Times New Roman" w:hAnsi="Times New Roman"/>
          <w:lang w:val="en-US"/>
        </w:rPr>
        <w:t xml:space="preserve"> </w:t>
      </w:r>
    </w:p>
    <w:p w14:paraId="5EC99D49" w14:textId="77777777" w:rsidR="00CB7E7F" w:rsidRPr="00100921" w:rsidRDefault="00CB7E7F" w:rsidP="00CB7E7F">
      <w:pPr>
        <w:spacing w:line="240" w:lineRule="auto"/>
        <w:jc w:val="both"/>
        <w:rPr>
          <w:rFonts w:ascii="Times New Roman" w:hAnsi="Times New Roman"/>
          <w:lang w:val="en-US"/>
        </w:rPr>
      </w:pPr>
      <w:r w:rsidRPr="00100921">
        <w:rPr>
          <w:rFonts w:ascii="Times New Roman" w:hAnsi="Times New Roman"/>
          <w:lang w:val="en-US"/>
        </w:rPr>
        <w:t xml:space="preserve">Vogopoulou, A. (2017).  </w:t>
      </w:r>
      <w:r w:rsidRPr="00100921">
        <w:rPr>
          <w:rFonts w:ascii="Times New Roman" w:hAnsi="Times New Roman"/>
          <w:i/>
          <w:lang w:val="en-US"/>
        </w:rPr>
        <w:t>EU Linguistic diversity and language domination in HE policy and practices: a critical approach with reference to Greece</w:t>
      </w:r>
      <w:r w:rsidRPr="00100921">
        <w:rPr>
          <w:rFonts w:ascii="Times New Roman" w:hAnsi="Times New Roman"/>
          <w:lang w:val="en-US"/>
        </w:rPr>
        <w:t>. Paper presented at the European Education Research Association Conference, Copenhagen, 22-25 August. https://eera-ecer.de/ecer-programmes/conference/22/contribution/41368/</w:t>
      </w:r>
    </w:p>
    <w:p w14:paraId="77A3EF9A" w14:textId="77777777" w:rsidR="00CB7E7F" w:rsidRPr="00FF42CF" w:rsidRDefault="00CB7E7F" w:rsidP="00CB7E7F">
      <w:pPr>
        <w:spacing w:line="240" w:lineRule="auto"/>
        <w:jc w:val="both"/>
        <w:rPr>
          <w:rFonts w:ascii="Times New Roman" w:hAnsi="Times New Roman"/>
          <w:lang w:val="en-US"/>
        </w:rPr>
      </w:pPr>
      <w:r w:rsidRPr="00FF42CF">
        <w:rPr>
          <w:rFonts w:ascii="Times New Roman" w:hAnsi="Times New Roman"/>
          <w:lang w:val="en-US"/>
        </w:rPr>
        <w:t xml:space="preserve">Vogopoulou, A., &amp; </w:t>
      </w:r>
      <w:proofErr w:type="spellStart"/>
      <w:r w:rsidRPr="00FF42CF">
        <w:rPr>
          <w:rFonts w:ascii="Times New Roman" w:hAnsi="Times New Roman"/>
          <w:lang w:val="en-US"/>
        </w:rPr>
        <w:t>Tsatsaroni</w:t>
      </w:r>
      <w:proofErr w:type="spellEnd"/>
      <w:r w:rsidRPr="00FF42CF">
        <w:rPr>
          <w:rFonts w:ascii="Times New Roman" w:hAnsi="Times New Roman"/>
          <w:lang w:val="en-US"/>
        </w:rPr>
        <w:t xml:space="preserve">, A. (2016). </w:t>
      </w:r>
      <w:proofErr w:type="spellStart"/>
      <w:r w:rsidRPr="00FF42CF">
        <w:rPr>
          <w:rFonts w:ascii="Times New Roman" w:hAnsi="Times New Roman"/>
          <w:i/>
          <w:lang w:val="en-US"/>
        </w:rPr>
        <w:t>Internationalisation</w:t>
      </w:r>
      <w:proofErr w:type="spellEnd"/>
      <w:r w:rsidRPr="00FF42CF">
        <w:rPr>
          <w:rFonts w:ascii="Times New Roman" w:hAnsi="Times New Roman"/>
          <w:i/>
          <w:lang w:val="en-US"/>
        </w:rPr>
        <w:t xml:space="preserve">, Higher Education and Academic Identities. </w:t>
      </w:r>
      <w:r w:rsidRPr="00FF42CF">
        <w:rPr>
          <w:rFonts w:ascii="Times New Roman" w:hAnsi="Times New Roman"/>
          <w:lang w:val="en-US"/>
        </w:rPr>
        <w:t>Paper presented at the European Education Research Association Conference, Dublin, 22-26 August. https://eera-ecer.de/ecer-rogrammes/conference/21/contribution/38333/</w:t>
      </w:r>
    </w:p>
    <w:p w14:paraId="672BF156" w14:textId="77777777" w:rsidR="00CB7E7F" w:rsidRPr="00FF42CF" w:rsidRDefault="00CB7E7F" w:rsidP="00CB7E7F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en-US"/>
        </w:rPr>
      </w:pPr>
      <w:proofErr w:type="spellStart"/>
      <w:proofErr w:type="gramStart"/>
      <w:r w:rsidRPr="00FF42CF">
        <w:rPr>
          <w:rFonts w:ascii="Times New Roman" w:hAnsi="Times New Roman"/>
          <w:lang w:val="fr-FR"/>
        </w:rPr>
        <w:t>Vogopoulou,A</w:t>
      </w:r>
      <w:proofErr w:type="spellEnd"/>
      <w:r w:rsidRPr="00FF42CF">
        <w:rPr>
          <w:rFonts w:ascii="Times New Roman" w:hAnsi="Times New Roman"/>
          <w:lang w:val="fr-FR"/>
        </w:rPr>
        <w:t>.</w:t>
      </w:r>
      <w:proofErr w:type="gramEnd"/>
      <w:r w:rsidRPr="00FF42CF">
        <w:rPr>
          <w:rFonts w:ascii="Times New Roman" w:hAnsi="Times New Roman"/>
          <w:lang w:val="fr-FR"/>
        </w:rPr>
        <w:t>,</w:t>
      </w:r>
      <w:r w:rsidRPr="00FF42CF">
        <w:rPr>
          <w:rFonts w:ascii="Times New Roman" w:hAnsi="Times New Roman"/>
          <w:lang w:val="en-US"/>
        </w:rPr>
        <w:t xml:space="preserve"> </w:t>
      </w:r>
      <w:proofErr w:type="spellStart"/>
      <w:r w:rsidRPr="00FF42CF">
        <w:rPr>
          <w:rFonts w:ascii="Times New Roman" w:hAnsi="Times New Roman"/>
          <w:lang w:val="fr-FR"/>
        </w:rPr>
        <w:t>Sarakinioti</w:t>
      </w:r>
      <w:proofErr w:type="spellEnd"/>
      <w:r w:rsidRPr="00FF42CF">
        <w:rPr>
          <w:rFonts w:ascii="Times New Roman" w:hAnsi="Times New Roman"/>
          <w:lang w:val="fr-FR"/>
        </w:rPr>
        <w:t xml:space="preserve">, A. &amp; </w:t>
      </w:r>
      <w:proofErr w:type="spellStart"/>
      <w:r w:rsidRPr="00FF42CF">
        <w:rPr>
          <w:rFonts w:ascii="Times New Roman" w:hAnsi="Times New Roman"/>
          <w:lang w:val="fr-FR"/>
        </w:rPr>
        <w:t>Tsatsaroni</w:t>
      </w:r>
      <w:proofErr w:type="spellEnd"/>
      <w:r w:rsidRPr="00FF42CF">
        <w:rPr>
          <w:rFonts w:ascii="Times New Roman" w:hAnsi="Times New Roman"/>
          <w:lang w:val="fr-FR"/>
        </w:rPr>
        <w:t xml:space="preserve">, A. (2015). </w:t>
      </w:r>
      <w:proofErr w:type="spellStart"/>
      <w:r w:rsidRPr="00FF42CF">
        <w:rPr>
          <w:rFonts w:ascii="Times New Roman" w:hAnsi="Times New Roman"/>
          <w:i/>
          <w:lang w:val="en-US"/>
        </w:rPr>
        <w:t>Globalisation</w:t>
      </w:r>
      <w:proofErr w:type="spellEnd"/>
      <w:r w:rsidRPr="00FF42CF">
        <w:rPr>
          <w:rFonts w:ascii="Times New Roman" w:hAnsi="Times New Roman"/>
          <w:i/>
          <w:lang w:val="en-US"/>
        </w:rPr>
        <w:t xml:space="preserve">, </w:t>
      </w:r>
      <w:proofErr w:type="spellStart"/>
      <w:r w:rsidRPr="00FF42CF">
        <w:rPr>
          <w:rFonts w:ascii="Times New Roman" w:hAnsi="Times New Roman"/>
          <w:i/>
          <w:lang w:val="en-US"/>
        </w:rPr>
        <w:t>Internationalisation</w:t>
      </w:r>
      <w:proofErr w:type="spellEnd"/>
      <w:r w:rsidRPr="00FF42CF">
        <w:rPr>
          <w:rFonts w:ascii="Times New Roman" w:hAnsi="Times New Roman"/>
          <w:i/>
          <w:lang w:val="en-US"/>
        </w:rPr>
        <w:t xml:space="preserve"> and the English Language in Greek Higher Education</w:t>
      </w:r>
      <w:r w:rsidRPr="00FF42CF">
        <w:rPr>
          <w:rFonts w:ascii="Times New Roman" w:hAnsi="Times New Roman"/>
          <w:lang w:val="en-US"/>
        </w:rPr>
        <w:t xml:space="preserve">. Paper presented at the European Education Research Association Conference, Budapest, 8 – 11 September. https:/eera-ecer.de/ecer-programmes/conference/20/contribution/35491/9. </w:t>
      </w:r>
    </w:p>
    <w:p w14:paraId="1BD65CF7" w14:textId="77777777" w:rsidR="00CB7E7F" w:rsidRPr="00100921" w:rsidRDefault="00CB7E7F" w:rsidP="00CB7E7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val="en-US"/>
        </w:rPr>
      </w:pPr>
      <w:r w:rsidRPr="00100921">
        <w:rPr>
          <w:rFonts w:ascii="Times New Roman" w:hAnsi="Times New Roman"/>
          <w:lang w:val="en-US"/>
        </w:rPr>
        <w:t>Vogopoulou, A. (2014).</w:t>
      </w:r>
      <w:r w:rsidRPr="00100921">
        <w:rPr>
          <w:rFonts w:ascii="Times New Roman" w:hAnsi="Times New Roman"/>
          <w:i/>
          <w:lang w:val="en-US"/>
        </w:rPr>
        <w:t xml:space="preserve">  Foreign Language Policies in the field of Greek Higher Education in </w:t>
      </w:r>
      <w:proofErr w:type="gramStart"/>
      <w:r w:rsidRPr="00100921">
        <w:rPr>
          <w:rFonts w:ascii="Times New Roman" w:hAnsi="Times New Roman"/>
          <w:i/>
          <w:lang w:val="en-US"/>
        </w:rPr>
        <w:t>the</w:t>
      </w:r>
      <w:r w:rsidRPr="00100921">
        <w:rPr>
          <w:rFonts w:ascii="Times New Roman" w:hAnsi="Times New Roman"/>
          <w:i/>
          <w:vertAlign w:val="superscript"/>
          <w:lang w:val="en-US"/>
        </w:rPr>
        <w:t xml:space="preserve">  </w:t>
      </w:r>
      <w:r w:rsidRPr="00100921">
        <w:rPr>
          <w:rFonts w:ascii="Times New Roman" w:hAnsi="Times New Roman"/>
          <w:i/>
          <w:lang w:val="en-US"/>
        </w:rPr>
        <w:t>context</w:t>
      </w:r>
      <w:proofErr w:type="gramEnd"/>
      <w:r w:rsidRPr="00100921">
        <w:rPr>
          <w:rFonts w:ascii="Times New Roman" w:hAnsi="Times New Roman"/>
          <w:i/>
          <w:lang w:val="en-US"/>
        </w:rPr>
        <w:t xml:space="preserve"> of </w:t>
      </w:r>
      <w:proofErr w:type="spellStart"/>
      <w:r w:rsidRPr="00100921">
        <w:rPr>
          <w:rFonts w:ascii="Times New Roman" w:hAnsi="Times New Roman"/>
          <w:i/>
          <w:lang w:val="en-US"/>
        </w:rPr>
        <w:t>globalisation</w:t>
      </w:r>
      <w:proofErr w:type="spellEnd"/>
      <w:r w:rsidRPr="00100921">
        <w:rPr>
          <w:rFonts w:ascii="Times New Roman" w:hAnsi="Times New Roman"/>
          <w:i/>
          <w:lang w:val="en-US"/>
        </w:rPr>
        <w:t xml:space="preserve"> and Europeanisation</w:t>
      </w:r>
      <w:r w:rsidRPr="00100921">
        <w:rPr>
          <w:rFonts w:ascii="Times New Roman" w:hAnsi="Times New Roman"/>
          <w:lang w:val="en-US"/>
        </w:rPr>
        <w:t>. Paper presented at the Europ</w:t>
      </w:r>
      <w:r w:rsidRPr="00100921">
        <w:rPr>
          <w:rFonts w:ascii="Times New Roman" w:hAnsi="Times New Roman"/>
          <w:i/>
          <w:lang w:val="en-US"/>
        </w:rPr>
        <w:t>e</w:t>
      </w:r>
      <w:r w:rsidRPr="00100921">
        <w:rPr>
          <w:rFonts w:ascii="Times New Roman" w:hAnsi="Times New Roman"/>
          <w:lang w:val="en-US"/>
        </w:rPr>
        <w:t xml:space="preserve">an Education Research Association Emerging Researchers’ Conference, Porto, </w:t>
      </w:r>
      <w:r w:rsidRPr="00100921">
        <w:rPr>
          <w:rFonts w:ascii="Times New Roman" w:hAnsi="Times New Roman"/>
          <w:bCs/>
          <w:lang w:val="en-US"/>
        </w:rPr>
        <w:t>1-5 September.</w:t>
      </w:r>
    </w:p>
    <w:p w14:paraId="09B938B7" w14:textId="77777777" w:rsidR="00CB7E7F" w:rsidRPr="00FF42CF" w:rsidRDefault="00CB7E7F" w:rsidP="00CB7E7F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lang w:val="en-US"/>
        </w:rPr>
      </w:pPr>
    </w:p>
    <w:p w14:paraId="21C174D0" w14:textId="77777777" w:rsidR="00CB7E7F" w:rsidRPr="004C4CED" w:rsidRDefault="00CB7E7F" w:rsidP="00CB7E7F">
      <w:pPr>
        <w:pStyle w:val="3"/>
        <w:tabs>
          <w:tab w:val="num" w:pos="0"/>
        </w:tabs>
        <w:rPr>
          <w:szCs w:val="24"/>
          <w:lang w:val="el-GR"/>
        </w:rPr>
      </w:pPr>
      <w:r w:rsidRPr="004C4CED">
        <w:rPr>
          <w:szCs w:val="24"/>
          <w:lang w:val="el-GR"/>
        </w:rPr>
        <w:lastRenderedPageBreak/>
        <w:t>Εργασίες σε πρακτικά Ελληνικών συνεδρίων &amp; προφορικές ανακοινώσεις</w:t>
      </w:r>
    </w:p>
    <w:p w14:paraId="15AB091C" w14:textId="77777777" w:rsidR="00CB7E7F" w:rsidRDefault="00CB7E7F" w:rsidP="00CB7E7F">
      <w:pPr>
        <w:spacing w:line="240" w:lineRule="auto"/>
        <w:ind w:left="426"/>
        <w:jc w:val="both"/>
        <w:rPr>
          <w:rFonts w:ascii="Times New Roman" w:hAnsi="Times New Roman"/>
          <w:b/>
        </w:rPr>
      </w:pPr>
    </w:p>
    <w:p w14:paraId="5D893DD4" w14:textId="77777777" w:rsidR="00266BF0" w:rsidRPr="005B14B6" w:rsidRDefault="00266BF0" w:rsidP="00266BF0">
      <w:pPr>
        <w:pStyle w:val="Default"/>
      </w:pPr>
      <w:proofErr w:type="spellStart"/>
      <w:r w:rsidRPr="00266BF0">
        <w:rPr>
          <w:lang w:val="en-GB"/>
        </w:rPr>
        <w:t>Tsatsaroni</w:t>
      </w:r>
      <w:proofErr w:type="spellEnd"/>
      <w:r w:rsidRPr="00266BF0">
        <w:t xml:space="preserve">, </w:t>
      </w:r>
      <w:r w:rsidRPr="00266BF0">
        <w:rPr>
          <w:lang w:val="en-GB"/>
        </w:rPr>
        <w:t>A</w:t>
      </w:r>
      <w:r w:rsidRPr="00266BF0">
        <w:t xml:space="preserve">., </w:t>
      </w:r>
      <w:proofErr w:type="spellStart"/>
      <w:r w:rsidRPr="00266BF0">
        <w:rPr>
          <w:lang w:val="en-GB"/>
        </w:rPr>
        <w:t>Koutsiouri</w:t>
      </w:r>
      <w:proofErr w:type="spellEnd"/>
      <w:r w:rsidRPr="00266BF0">
        <w:t xml:space="preserve">, </w:t>
      </w:r>
      <w:r w:rsidRPr="00266BF0">
        <w:rPr>
          <w:lang w:val="en-GB"/>
        </w:rPr>
        <w:t>S</w:t>
      </w:r>
      <w:r w:rsidRPr="00266BF0">
        <w:t xml:space="preserve">., </w:t>
      </w:r>
      <w:r w:rsidRPr="00266BF0">
        <w:rPr>
          <w:lang w:val="en-GB"/>
        </w:rPr>
        <w:t>Vogopoulou</w:t>
      </w:r>
      <w:r w:rsidRPr="00266BF0">
        <w:t xml:space="preserve">, </w:t>
      </w:r>
      <w:r w:rsidRPr="00266BF0">
        <w:rPr>
          <w:lang w:val="en-GB"/>
        </w:rPr>
        <w:t>A</w:t>
      </w:r>
      <w:r w:rsidRPr="00266BF0">
        <w:t xml:space="preserve">. &amp; </w:t>
      </w:r>
      <w:r w:rsidRPr="00266BF0">
        <w:rPr>
          <w:lang w:val="en-GB"/>
        </w:rPr>
        <w:t>Choi</w:t>
      </w:r>
      <w:r w:rsidRPr="00266BF0">
        <w:t xml:space="preserve">, </w:t>
      </w:r>
      <w:r w:rsidRPr="00266BF0">
        <w:rPr>
          <w:lang w:val="en-GB"/>
        </w:rPr>
        <w:t>T</w:t>
      </w:r>
      <w:r w:rsidRPr="00266BF0">
        <w:t xml:space="preserve"> (2021) </w:t>
      </w:r>
      <w:r w:rsidRPr="00266BF0">
        <w:rPr>
          <w:lang w:val="en-GB"/>
        </w:rPr>
        <w:t>New</w:t>
      </w:r>
      <w:r w:rsidRPr="00266BF0">
        <w:t xml:space="preserve"> </w:t>
      </w:r>
      <w:r w:rsidRPr="00266BF0">
        <w:rPr>
          <w:lang w:val="en-GB"/>
        </w:rPr>
        <w:t>forms</w:t>
      </w:r>
      <w:r w:rsidRPr="00266BF0">
        <w:t xml:space="preserve"> </w:t>
      </w:r>
      <w:r w:rsidRPr="00266BF0">
        <w:rPr>
          <w:lang w:val="en-GB"/>
        </w:rPr>
        <w:t>of</w:t>
      </w:r>
      <w:r w:rsidRPr="00266BF0">
        <w:t xml:space="preserve"> </w:t>
      </w:r>
      <w:r w:rsidRPr="00266BF0">
        <w:rPr>
          <w:lang w:val="en-GB"/>
        </w:rPr>
        <w:t>privatisation</w:t>
      </w:r>
      <w:r w:rsidRPr="00266BF0">
        <w:t xml:space="preserve"> </w:t>
      </w:r>
      <w:r w:rsidRPr="00266BF0">
        <w:rPr>
          <w:lang w:val="en-GB"/>
        </w:rPr>
        <w:t>in</w:t>
      </w:r>
      <w:r w:rsidRPr="00266BF0">
        <w:t xml:space="preserve"> </w:t>
      </w:r>
      <w:r w:rsidRPr="00266BF0">
        <w:rPr>
          <w:lang w:val="en-GB"/>
        </w:rPr>
        <w:t>Greek</w:t>
      </w:r>
      <w:r w:rsidRPr="00266BF0">
        <w:t xml:space="preserve"> </w:t>
      </w:r>
      <w:r w:rsidRPr="00266BF0">
        <w:rPr>
          <w:lang w:val="en-GB"/>
        </w:rPr>
        <w:t>public</w:t>
      </w:r>
      <w:r w:rsidRPr="00266BF0">
        <w:t xml:space="preserve"> </w:t>
      </w:r>
      <w:r w:rsidRPr="00266BF0">
        <w:rPr>
          <w:lang w:val="en-GB"/>
        </w:rPr>
        <w:t>education</w:t>
      </w:r>
      <w:r w:rsidRPr="00266BF0">
        <w:t xml:space="preserve">: </w:t>
      </w:r>
      <w:r w:rsidRPr="00266BF0">
        <w:rPr>
          <w:lang w:val="en-GB"/>
        </w:rPr>
        <w:t>a</w:t>
      </w:r>
      <w:r w:rsidRPr="00266BF0">
        <w:t xml:space="preserve"> </w:t>
      </w:r>
      <w:r w:rsidRPr="00266BF0">
        <w:rPr>
          <w:lang w:val="en-GB"/>
        </w:rPr>
        <w:t>case</w:t>
      </w:r>
      <w:r w:rsidRPr="00266BF0">
        <w:t xml:space="preserve"> </w:t>
      </w:r>
      <w:r w:rsidRPr="00266BF0">
        <w:rPr>
          <w:lang w:val="en-GB"/>
        </w:rPr>
        <w:t>study</w:t>
      </w:r>
      <w:r w:rsidRPr="00266BF0">
        <w:t xml:space="preserve"> (Νέες μορφές ιδιωτικοποίησης στην Ελληνική Δημόσια Εκπαίδευση: Μια μελέτη περίπτωσης). </w:t>
      </w:r>
      <w:r w:rsidRPr="00266BF0">
        <w:rPr>
          <w:lang w:val="en-GB"/>
        </w:rPr>
        <w:t xml:space="preserve">In Christos </w:t>
      </w:r>
      <w:proofErr w:type="spellStart"/>
      <w:r w:rsidRPr="00266BF0">
        <w:rPr>
          <w:lang w:val="en-GB"/>
        </w:rPr>
        <w:t>Zagkos</w:t>
      </w:r>
      <w:proofErr w:type="spellEnd"/>
      <w:r w:rsidRPr="00266BF0">
        <w:rPr>
          <w:lang w:val="en-GB"/>
        </w:rPr>
        <w:t xml:space="preserve"> &amp; Theodoros </w:t>
      </w:r>
      <w:proofErr w:type="spellStart"/>
      <w:r w:rsidRPr="00266BF0">
        <w:rPr>
          <w:lang w:val="en-GB"/>
        </w:rPr>
        <w:t>Thanos</w:t>
      </w:r>
      <w:proofErr w:type="spellEnd"/>
      <w:r w:rsidRPr="00266BF0">
        <w:rPr>
          <w:lang w:val="en-GB"/>
        </w:rPr>
        <w:t xml:space="preserve"> (eds) Society – Politics and Education. Sociology of Education and Educational policy, Research Crossings (</w:t>
      </w:r>
      <w:r w:rsidRPr="00266BF0">
        <w:t>Κοινωνία</w:t>
      </w:r>
      <w:r w:rsidRPr="00266BF0">
        <w:rPr>
          <w:lang w:val="en-GB"/>
        </w:rPr>
        <w:t>-</w:t>
      </w:r>
      <w:r w:rsidRPr="00266BF0">
        <w:t>Πολιτική</w:t>
      </w:r>
      <w:r w:rsidRPr="00266BF0">
        <w:rPr>
          <w:lang w:val="en-GB"/>
        </w:rPr>
        <w:t xml:space="preserve"> </w:t>
      </w:r>
      <w:r w:rsidRPr="00266BF0">
        <w:t>και</w:t>
      </w:r>
      <w:r w:rsidRPr="00266BF0">
        <w:rPr>
          <w:lang w:val="en-GB"/>
        </w:rPr>
        <w:t xml:space="preserve"> </w:t>
      </w:r>
      <w:r w:rsidRPr="00266BF0">
        <w:t>Εκπαίδευση</w:t>
      </w:r>
      <w:r w:rsidRPr="00266BF0">
        <w:rPr>
          <w:lang w:val="en-GB"/>
        </w:rPr>
        <w:t xml:space="preserve">, </w:t>
      </w:r>
      <w:r w:rsidRPr="00266BF0">
        <w:t>Ερευνητικές</w:t>
      </w:r>
      <w:r w:rsidRPr="00266BF0">
        <w:rPr>
          <w:lang w:val="en-GB"/>
        </w:rPr>
        <w:t xml:space="preserve"> </w:t>
      </w:r>
      <w:r w:rsidRPr="00266BF0">
        <w:t>Τομές</w:t>
      </w:r>
      <w:r w:rsidRPr="00266BF0">
        <w:rPr>
          <w:lang w:val="en-GB"/>
        </w:rPr>
        <w:t xml:space="preserve">) (pp.47-62). </w:t>
      </w:r>
      <w:r w:rsidRPr="00266BF0">
        <w:rPr>
          <w:lang w:val="en-US"/>
        </w:rPr>
        <w:t>Athens</w:t>
      </w:r>
      <w:r w:rsidRPr="005B14B6">
        <w:t xml:space="preserve">: </w:t>
      </w:r>
      <w:proofErr w:type="spellStart"/>
      <w:r w:rsidRPr="00266BF0">
        <w:rPr>
          <w:lang w:val="en-US"/>
        </w:rPr>
        <w:t>Pedio</w:t>
      </w:r>
      <w:proofErr w:type="spellEnd"/>
      <w:r w:rsidRPr="005B14B6">
        <w:t xml:space="preserve">. </w:t>
      </w:r>
    </w:p>
    <w:p w14:paraId="7515D2DE" w14:textId="77777777" w:rsidR="00266BF0" w:rsidRDefault="00266BF0" w:rsidP="00CB7E7F">
      <w:pPr>
        <w:pStyle w:val="Default"/>
        <w:jc w:val="both"/>
      </w:pPr>
    </w:p>
    <w:p w14:paraId="61477B38" w14:textId="77777777" w:rsidR="00CB7E7F" w:rsidRPr="00483D36" w:rsidRDefault="00CB7E7F" w:rsidP="00CB7E7F">
      <w:pPr>
        <w:pStyle w:val="Default"/>
        <w:jc w:val="both"/>
      </w:pPr>
      <w:r w:rsidRPr="00483D36">
        <w:t xml:space="preserve">Τσατσαρώνη, Α. </w:t>
      </w:r>
      <w:proofErr w:type="spellStart"/>
      <w:r w:rsidRPr="00483D36">
        <w:t>Κουτσιούρη</w:t>
      </w:r>
      <w:proofErr w:type="spellEnd"/>
      <w:r w:rsidRPr="00483D36">
        <w:t xml:space="preserve">, Σ., </w:t>
      </w:r>
      <w:proofErr w:type="spellStart"/>
      <w:r w:rsidRPr="00483D36">
        <w:t>Βογοπούλου</w:t>
      </w:r>
      <w:proofErr w:type="spellEnd"/>
      <w:r w:rsidRPr="00483D36">
        <w:t xml:space="preserve">, Α., </w:t>
      </w:r>
      <w:r w:rsidRPr="00483D36">
        <w:rPr>
          <w:lang w:val="en-US"/>
        </w:rPr>
        <w:t>Choi</w:t>
      </w:r>
      <w:r w:rsidRPr="00483D36">
        <w:t xml:space="preserve">, </w:t>
      </w:r>
      <w:r w:rsidRPr="00483D36">
        <w:rPr>
          <w:lang w:val="en-US"/>
        </w:rPr>
        <w:t>T</w:t>
      </w:r>
      <w:r w:rsidRPr="00483D36">
        <w:t xml:space="preserve">. (2020) </w:t>
      </w:r>
      <w:r w:rsidRPr="00085DA7">
        <w:rPr>
          <w:i/>
        </w:rPr>
        <w:t>Νέες μορφές ιδιωτικοποίησης στην ελληνική δημόσια εκπαίδευση: μια μελέτη περίπτωσης</w:t>
      </w:r>
      <w:r w:rsidRPr="00483D36">
        <w:t xml:space="preserve">. </w:t>
      </w:r>
      <w:r w:rsidRPr="00483D36">
        <w:rPr>
          <w:bCs/>
        </w:rPr>
        <w:t>4</w:t>
      </w:r>
      <w:r w:rsidRPr="00483D36">
        <w:rPr>
          <w:bCs/>
          <w:vertAlign w:val="superscript"/>
        </w:rPr>
        <w:t>ο</w:t>
      </w:r>
      <w:r w:rsidRPr="00483D36">
        <w:rPr>
          <w:bCs/>
        </w:rPr>
        <w:t xml:space="preserve"> Πανελλήνιο Συνέδριο Κοινωνιολογίας της Εκπαίδευσης με θέμα «Ανθρώπινα Δικαιώματα και Εκπαίδευση: Ξενοφοβία, </w:t>
      </w:r>
      <w:proofErr w:type="spellStart"/>
      <w:r w:rsidRPr="00483D36">
        <w:rPr>
          <w:bCs/>
        </w:rPr>
        <w:t>Ομοφοβία</w:t>
      </w:r>
      <w:proofErr w:type="spellEnd"/>
      <w:r w:rsidRPr="00483D36">
        <w:rPr>
          <w:bCs/>
        </w:rPr>
        <w:t xml:space="preserve">, Σχολική Βία, Ενιαία Εκπαίδευση», Πανεπιστήμιο Ιωαννίνων, Ιωάννινα (2-4 Οκτωβρίου 2020).  </w:t>
      </w:r>
    </w:p>
    <w:p w14:paraId="0E4EF4D4" w14:textId="77777777" w:rsidR="00CB7E7F" w:rsidRDefault="00CB7E7F" w:rsidP="00CB7E7F">
      <w:pPr>
        <w:spacing w:line="240" w:lineRule="auto"/>
        <w:ind w:left="426"/>
        <w:jc w:val="both"/>
        <w:rPr>
          <w:rFonts w:ascii="Times New Roman" w:hAnsi="Times New Roman"/>
          <w:b/>
        </w:rPr>
      </w:pPr>
    </w:p>
    <w:p w14:paraId="0613288F" w14:textId="77777777" w:rsidR="00CB7E7F" w:rsidRPr="00CB7E7F" w:rsidRDefault="00CB7E7F" w:rsidP="00CB7E7F">
      <w:pPr>
        <w:pStyle w:val="6"/>
        <w:rPr>
          <w:rFonts w:ascii="Times New Roman" w:hAnsi="Times New Roman"/>
          <w:color w:val="auto"/>
        </w:rPr>
      </w:pPr>
      <w:proofErr w:type="spellStart"/>
      <w:r w:rsidRPr="00CB7E7F">
        <w:rPr>
          <w:rFonts w:ascii="Times New Roman" w:hAnsi="Times New Roman"/>
          <w:color w:val="auto"/>
        </w:rPr>
        <w:t>Βογοπούλου</w:t>
      </w:r>
      <w:proofErr w:type="spellEnd"/>
      <w:r w:rsidRPr="00CB7E7F">
        <w:rPr>
          <w:rFonts w:ascii="Times New Roman" w:hAnsi="Times New Roman"/>
          <w:color w:val="auto"/>
        </w:rPr>
        <w:t xml:space="preserve">, Α. και Τσατσαρώνη, Α. (2018) Τα όρια της «θεμιτής γνώσης» και ο ρόλος της αγγλικής γλώσσας στο διεθνοποιημένο περιβάλλον λειτουργίας των ελληνικών ΑΕΙ: ζητήματα ταυτότητας και ισότητας, στο </w:t>
      </w:r>
      <w:proofErr w:type="spellStart"/>
      <w:r w:rsidRPr="00CB7E7F">
        <w:rPr>
          <w:rFonts w:ascii="Times New Roman" w:hAnsi="Times New Roman"/>
          <w:color w:val="auto"/>
        </w:rPr>
        <w:t>Βιτσιλάκη</w:t>
      </w:r>
      <w:proofErr w:type="spellEnd"/>
      <w:r w:rsidRPr="00CB7E7F">
        <w:rPr>
          <w:rFonts w:ascii="Times New Roman" w:hAnsi="Times New Roman"/>
          <w:color w:val="auto"/>
        </w:rPr>
        <w:t xml:space="preserve">, Χ. και </w:t>
      </w:r>
      <w:proofErr w:type="spellStart"/>
      <w:r w:rsidRPr="00CB7E7F">
        <w:rPr>
          <w:rFonts w:ascii="Times New Roman" w:hAnsi="Times New Roman"/>
          <w:color w:val="auto"/>
        </w:rPr>
        <w:t>Γουβιάς</w:t>
      </w:r>
      <w:proofErr w:type="spellEnd"/>
      <w:r w:rsidRPr="00CB7E7F">
        <w:rPr>
          <w:rFonts w:ascii="Times New Roman" w:hAnsi="Times New Roman"/>
          <w:color w:val="auto"/>
        </w:rPr>
        <w:t>, Δ. (</w:t>
      </w:r>
      <w:proofErr w:type="spellStart"/>
      <w:r w:rsidRPr="00CB7E7F">
        <w:rPr>
          <w:rFonts w:ascii="Times New Roman" w:hAnsi="Times New Roman"/>
          <w:color w:val="auto"/>
        </w:rPr>
        <w:t>επιμ</w:t>
      </w:r>
      <w:proofErr w:type="spellEnd"/>
      <w:r w:rsidRPr="00CB7E7F">
        <w:rPr>
          <w:rFonts w:ascii="Times New Roman" w:hAnsi="Times New Roman"/>
          <w:color w:val="auto"/>
        </w:rPr>
        <w:t xml:space="preserve">.), </w:t>
      </w:r>
      <w:r w:rsidRPr="00CB7E7F">
        <w:rPr>
          <w:rFonts w:ascii="Times New Roman" w:hAnsi="Times New Roman"/>
          <w:i/>
          <w:iCs/>
          <w:color w:val="auto"/>
        </w:rPr>
        <w:t>Ανιχνεύοντας την κρίση. Επιλεγμένα κείμενα από τις εισηγήσεις του 2ου Πανελληνίου Συνεδρίου Κοινωνιολογίας της Εκπαίδευσης</w:t>
      </w:r>
      <w:r w:rsidRPr="00CB7E7F">
        <w:rPr>
          <w:rFonts w:ascii="Times New Roman" w:hAnsi="Times New Roman"/>
          <w:color w:val="auto"/>
        </w:rPr>
        <w:t xml:space="preserve">, Αθήνα, </w:t>
      </w:r>
      <w:proofErr w:type="spellStart"/>
      <w:r w:rsidRPr="00CB7E7F">
        <w:rPr>
          <w:rFonts w:ascii="Times New Roman" w:hAnsi="Times New Roman"/>
          <w:color w:val="auto"/>
        </w:rPr>
        <w:t>Gutenberg</w:t>
      </w:r>
      <w:proofErr w:type="spellEnd"/>
      <w:r w:rsidRPr="00CB7E7F">
        <w:rPr>
          <w:rFonts w:ascii="Times New Roman" w:hAnsi="Times New Roman"/>
          <w:color w:val="auto"/>
        </w:rPr>
        <w:t>.</w:t>
      </w:r>
    </w:p>
    <w:p w14:paraId="2807AAA0" w14:textId="77777777" w:rsidR="00CB7E7F" w:rsidRPr="00CB7E7F" w:rsidRDefault="00CB7E7F" w:rsidP="00CB7E7F">
      <w:pPr>
        <w:spacing w:line="240" w:lineRule="auto"/>
        <w:ind w:left="426"/>
        <w:jc w:val="both"/>
        <w:rPr>
          <w:rFonts w:ascii="Times New Roman" w:hAnsi="Times New Roman"/>
          <w:b/>
        </w:rPr>
      </w:pPr>
    </w:p>
    <w:p w14:paraId="49298A33" w14:textId="77777777" w:rsidR="00CB7E7F" w:rsidRPr="00FF42CF" w:rsidRDefault="00CB7E7F" w:rsidP="00CB7E7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spellStart"/>
      <w:r w:rsidRPr="00FF42CF">
        <w:rPr>
          <w:rFonts w:ascii="Times New Roman" w:hAnsi="Times New Roman"/>
        </w:rPr>
        <w:t>Βογοπούλου</w:t>
      </w:r>
      <w:proofErr w:type="spellEnd"/>
      <w:r w:rsidRPr="00FF42CF">
        <w:rPr>
          <w:rFonts w:ascii="Times New Roman" w:hAnsi="Times New Roman"/>
        </w:rPr>
        <w:t xml:space="preserve">, Α. &amp; Τσατσαρώνη, Α.  (2016). Παγκοσμιοποίηση και η Αγγλική γλώσσα στο πλαίσιο των διαδικασιών διασφάλισης ποιότητας στην Ελληνική Ανώτατη Εκπαίδευση. Εισήγηση στο 2ο Πανελλήνιο Συνέδριο της Κοινωνιολογίας της Εκπαίδευσης, Ρόδος, 20-22 Μαΐου. </w:t>
      </w:r>
    </w:p>
    <w:p w14:paraId="59A7AAB5" w14:textId="77777777" w:rsidR="00CB7E7F" w:rsidRPr="00E52DAF" w:rsidRDefault="00CB7E7F" w:rsidP="00CB7E7F">
      <w:pPr>
        <w:spacing w:line="240" w:lineRule="auto"/>
        <w:ind w:left="426"/>
        <w:jc w:val="both"/>
        <w:rPr>
          <w:rFonts w:ascii="Times New Roman" w:hAnsi="Times New Roman"/>
          <w:b/>
        </w:rPr>
      </w:pPr>
    </w:p>
    <w:p w14:paraId="104CB5FA" w14:textId="77777777" w:rsidR="00CB7E7F" w:rsidRPr="00100921" w:rsidRDefault="00CB7E7F" w:rsidP="00CB7E7F">
      <w:pPr>
        <w:spacing w:line="240" w:lineRule="auto"/>
        <w:jc w:val="both"/>
        <w:rPr>
          <w:rFonts w:ascii="Times New Roman" w:hAnsi="Times New Roman"/>
          <w:b/>
        </w:rPr>
      </w:pPr>
      <w:r w:rsidRPr="00100921">
        <w:rPr>
          <w:rFonts w:ascii="Times New Roman" w:hAnsi="Times New Roman"/>
          <w:b/>
        </w:rPr>
        <w:t>ΛΟΙΠΕΣ ΕΡΕΥΝΗΤΙΚΕΣ ΔΡΑΣΤΗΡΙΟΤΗΤΕΣ</w:t>
      </w:r>
    </w:p>
    <w:p w14:paraId="69EDF196" w14:textId="77777777" w:rsidR="00CB7E7F" w:rsidRPr="00061A57" w:rsidRDefault="00CB7E7F" w:rsidP="00CB7E7F">
      <w:pPr>
        <w:jc w:val="both"/>
        <w:rPr>
          <w:rFonts w:ascii="Times New Roman" w:hAnsi="Times New Roman"/>
        </w:rPr>
      </w:pPr>
      <w:r w:rsidRPr="00FF42CF">
        <w:rPr>
          <w:rFonts w:ascii="Times New Roman" w:hAnsi="Times New Roman"/>
        </w:rPr>
        <w:t>Μέλος</w:t>
      </w:r>
      <w:r w:rsidRPr="00100921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της</w:t>
      </w:r>
      <w:r w:rsidRPr="00100921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ελληνικής</w:t>
      </w:r>
      <w:r w:rsidRPr="00100921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ερευνητικής</w:t>
      </w:r>
      <w:r w:rsidRPr="00100921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ομάδας</w:t>
      </w:r>
      <w:r w:rsidRPr="00100921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του</w:t>
      </w:r>
      <w:r w:rsidRPr="00100921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προγράμματος</w:t>
      </w:r>
      <w:r w:rsidRPr="00100921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με</w:t>
      </w:r>
      <w:r w:rsidRPr="00100921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τίτλο</w:t>
      </w:r>
      <w:r w:rsidRPr="00100921">
        <w:rPr>
          <w:rFonts w:ascii="Times New Roman" w:hAnsi="Times New Roman"/>
        </w:rPr>
        <w:t>: “</w:t>
      </w:r>
      <w:r w:rsidRPr="00FF42CF">
        <w:rPr>
          <w:rFonts w:ascii="Times New Roman" w:hAnsi="Times New Roman"/>
          <w:i/>
          <w:lang w:val="en-US"/>
        </w:rPr>
        <w:t>New</w:t>
      </w:r>
      <w:r w:rsidRPr="00100921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Education</w:t>
      </w:r>
      <w:r w:rsidRPr="00100921">
        <w:rPr>
          <w:rFonts w:ascii="Times New Roman" w:hAnsi="Times New Roman"/>
          <w:i/>
        </w:rPr>
        <w:t xml:space="preserve"> </w:t>
      </w:r>
      <w:proofErr w:type="spellStart"/>
      <w:r w:rsidRPr="00FF42CF">
        <w:rPr>
          <w:rFonts w:ascii="Times New Roman" w:hAnsi="Times New Roman"/>
          <w:i/>
          <w:lang w:val="en-US"/>
        </w:rPr>
        <w:t>Privatisation</w:t>
      </w:r>
      <w:proofErr w:type="spellEnd"/>
      <w:r w:rsidRPr="00100921">
        <w:rPr>
          <w:rFonts w:ascii="Times New Roman" w:hAnsi="Times New Roman"/>
          <w:i/>
        </w:rPr>
        <w:t xml:space="preserve"> (</w:t>
      </w:r>
      <w:r w:rsidRPr="00FF42CF">
        <w:rPr>
          <w:rFonts w:ascii="Times New Roman" w:hAnsi="Times New Roman"/>
          <w:i/>
          <w:lang w:val="en-US"/>
        </w:rPr>
        <w:t>NEP</w:t>
      </w:r>
      <w:r w:rsidRPr="00100921">
        <w:rPr>
          <w:rFonts w:ascii="Times New Roman" w:hAnsi="Times New Roman"/>
          <w:i/>
        </w:rPr>
        <w:t xml:space="preserve">) </w:t>
      </w:r>
      <w:r w:rsidRPr="00FF42CF">
        <w:rPr>
          <w:rFonts w:ascii="Times New Roman" w:hAnsi="Times New Roman"/>
          <w:i/>
          <w:lang w:val="en-US"/>
        </w:rPr>
        <w:t>in</w:t>
      </w:r>
      <w:r w:rsidRPr="00100921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English</w:t>
      </w:r>
      <w:r w:rsidRPr="00100921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Education</w:t>
      </w:r>
      <w:r w:rsidRPr="00100921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for</w:t>
      </w:r>
      <w:r w:rsidRPr="00100921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Speakers</w:t>
      </w:r>
      <w:r w:rsidRPr="00100921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of</w:t>
      </w:r>
      <w:r w:rsidRPr="00100921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Other</w:t>
      </w:r>
      <w:r w:rsidRPr="00100921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Languages</w:t>
      </w:r>
      <w:r w:rsidRPr="00100921">
        <w:rPr>
          <w:rFonts w:ascii="Times New Roman" w:hAnsi="Times New Roman"/>
          <w:i/>
        </w:rPr>
        <w:t xml:space="preserve"> (</w:t>
      </w:r>
      <w:r w:rsidRPr="00FF42CF">
        <w:rPr>
          <w:rFonts w:ascii="Times New Roman" w:hAnsi="Times New Roman"/>
          <w:i/>
          <w:lang w:val="en-US"/>
        </w:rPr>
        <w:t>ESOL</w:t>
      </w:r>
      <w:r w:rsidRPr="00100921">
        <w:rPr>
          <w:rFonts w:ascii="Times New Roman" w:hAnsi="Times New Roman"/>
          <w:i/>
        </w:rPr>
        <w:t xml:space="preserve">): </w:t>
      </w:r>
      <w:r w:rsidRPr="00FF42CF">
        <w:rPr>
          <w:rFonts w:ascii="Times New Roman" w:hAnsi="Times New Roman"/>
          <w:i/>
          <w:lang w:val="en-US"/>
        </w:rPr>
        <w:t>A</w:t>
      </w:r>
      <w:r w:rsidRPr="00100921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four</w:t>
      </w:r>
      <w:r w:rsidRPr="00100921">
        <w:rPr>
          <w:rFonts w:ascii="Times New Roman" w:hAnsi="Times New Roman"/>
          <w:i/>
        </w:rPr>
        <w:t>-</w:t>
      </w:r>
      <w:r w:rsidRPr="00FF42CF">
        <w:rPr>
          <w:rFonts w:ascii="Times New Roman" w:hAnsi="Times New Roman"/>
          <w:i/>
          <w:lang w:val="en-US"/>
        </w:rPr>
        <w:t>nation</w:t>
      </w:r>
      <w:r w:rsidRPr="00100921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comparative</w:t>
      </w:r>
      <w:r w:rsidRPr="00100921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study</w:t>
      </w:r>
      <w:r w:rsidRPr="00100921">
        <w:rPr>
          <w:rFonts w:ascii="Times New Roman" w:hAnsi="Times New Roman"/>
        </w:rPr>
        <w:t>” (</w:t>
      </w:r>
      <w:r w:rsidRPr="00FF42CF">
        <w:rPr>
          <w:rFonts w:ascii="Times New Roman" w:hAnsi="Times New Roman"/>
        </w:rPr>
        <w:t>ΕΛΚΕ</w:t>
      </w:r>
      <w:r w:rsidRPr="00100921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Πανεπιστημίου</w:t>
      </w:r>
      <w:r w:rsidRPr="00100921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Πελοποννήσου</w:t>
      </w:r>
      <w:r w:rsidRPr="00100921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Κ</w:t>
      </w:r>
      <w:r w:rsidRPr="00100921">
        <w:rPr>
          <w:rFonts w:ascii="Times New Roman" w:hAnsi="Times New Roman"/>
        </w:rPr>
        <w:t>.</w:t>
      </w:r>
      <w:r w:rsidRPr="00FF42CF">
        <w:rPr>
          <w:rFonts w:ascii="Times New Roman" w:hAnsi="Times New Roman"/>
        </w:rPr>
        <w:t>Ε</w:t>
      </w:r>
      <w:r w:rsidRPr="00100921">
        <w:rPr>
          <w:rFonts w:ascii="Times New Roman" w:hAnsi="Times New Roman"/>
        </w:rPr>
        <w:t xml:space="preserve">. 80504). </w:t>
      </w:r>
      <w:r w:rsidRPr="00FF42CF">
        <w:rPr>
          <w:rFonts w:ascii="Times New Roman" w:hAnsi="Times New Roman"/>
        </w:rPr>
        <w:t>Το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ερευνητικό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πρόγραμμα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συντονίζεται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από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την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  <w:lang w:val="en-US"/>
        </w:rPr>
        <w:t>Choi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  <w:lang w:val="en-US"/>
        </w:rPr>
        <w:t>Tae</w:t>
      </w:r>
      <w:r w:rsidRPr="00061A57">
        <w:rPr>
          <w:rFonts w:ascii="Times New Roman" w:hAnsi="Times New Roman"/>
        </w:rPr>
        <w:t xml:space="preserve"> </w:t>
      </w:r>
      <w:proofErr w:type="spellStart"/>
      <w:r w:rsidRPr="00FF42CF">
        <w:rPr>
          <w:rFonts w:ascii="Times New Roman" w:hAnsi="Times New Roman"/>
          <w:lang w:val="en-US"/>
        </w:rPr>
        <w:t>Hee</w:t>
      </w:r>
      <w:proofErr w:type="spellEnd"/>
      <w:r w:rsidRPr="00061A57">
        <w:rPr>
          <w:rFonts w:ascii="Times New Roman" w:hAnsi="Times New Roman"/>
        </w:rPr>
        <w:t xml:space="preserve">, </w:t>
      </w:r>
      <w:r w:rsidRPr="00FF42CF">
        <w:rPr>
          <w:rFonts w:ascii="Times New Roman" w:hAnsi="Times New Roman"/>
        </w:rPr>
        <w:t>Αναπληρώτρια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Καθηγήτρια</w:t>
      </w:r>
      <w:r w:rsidRPr="00061A57">
        <w:rPr>
          <w:rFonts w:ascii="Times New Roman" w:hAnsi="Times New Roman"/>
        </w:rPr>
        <w:t>,  «</w:t>
      </w:r>
      <w:r w:rsidRPr="00FF42CF">
        <w:rPr>
          <w:rFonts w:ascii="Times New Roman" w:hAnsi="Times New Roman"/>
          <w:lang w:val="en-US"/>
        </w:rPr>
        <w:t>The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  <w:lang w:val="en-US"/>
        </w:rPr>
        <w:t>Education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  <w:lang w:val="en-US"/>
        </w:rPr>
        <w:t>University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  <w:lang w:val="en-US"/>
        </w:rPr>
        <w:t>of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  <w:lang w:val="en-US"/>
        </w:rPr>
        <w:t>Hong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  <w:lang w:val="en-US"/>
        </w:rPr>
        <w:t>Kong</w:t>
      </w:r>
      <w:r w:rsidRPr="00061A57">
        <w:rPr>
          <w:rFonts w:ascii="Times New Roman" w:hAnsi="Times New Roman"/>
        </w:rPr>
        <w:t xml:space="preserve">». </w:t>
      </w:r>
      <w:r w:rsidRPr="00FF42CF">
        <w:rPr>
          <w:rFonts w:ascii="Times New Roman" w:hAnsi="Times New Roman"/>
        </w:rPr>
        <w:t>Φορέας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χρηματοδότησης</w:t>
      </w:r>
      <w:r w:rsidRPr="00061A57">
        <w:rPr>
          <w:rFonts w:ascii="Times New Roman" w:hAnsi="Times New Roman"/>
        </w:rPr>
        <w:t xml:space="preserve">: </w:t>
      </w:r>
      <w:r w:rsidRPr="00FF42CF">
        <w:rPr>
          <w:rFonts w:ascii="Times New Roman" w:hAnsi="Times New Roman"/>
          <w:color w:val="000000"/>
          <w:lang w:val="en-US" w:eastAsia="el-GR"/>
        </w:rPr>
        <w:t>Research</w:t>
      </w:r>
      <w:r w:rsidRPr="00061A57">
        <w:rPr>
          <w:rFonts w:ascii="Times New Roman" w:hAnsi="Times New Roman"/>
          <w:color w:val="000000"/>
          <w:lang w:eastAsia="el-GR"/>
        </w:rPr>
        <w:t xml:space="preserve"> </w:t>
      </w:r>
      <w:r w:rsidRPr="00FF42CF">
        <w:rPr>
          <w:rFonts w:ascii="Times New Roman" w:hAnsi="Times New Roman"/>
          <w:color w:val="000000"/>
          <w:lang w:val="en-US" w:eastAsia="el-GR"/>
        </w:rPr>
        <w:t>Grants</w:t>
      </w:r>
      <w:r w:rsidRPr="00061A57">
        <w:rPr>
          <w:rFonts w:ascii="Times New Roman" w:hAnsi="Times New Roman"/>
          <w:color w:val="000000"/>
          <w:lang w:eastAsia="el-GR"/>
        </w:rPr>
        <w:t xml:space="preserve"> </w:t>
      </w:r>
      <w:r w:rsidRPr="00FF42CF">
        <w:rPr>
          <w:rFonts w:ascii="Times New Roman" w:hAnsi="Times New Roman"/>
          <w:color w:val="000000"/>
          <w:lang w:val="en-US" w:eastAsia="el-GR"/>
        </w:rPr>
        <w:t>Council</w:t>
      </w:r>
      <w:r w:rsidRPr="00061A57">
        <w:rPr>
          <w:rFonts w:ascii="Times New Roman" w:hAnsi="Times New Roman"/>
          <w:color w:val="000000"/>
          <w:lang w:eastAsia="el-GR"/>
        </w:rPr>
        <w:t xml:space="preserve"> (</w:t>
      </w:r>
      <w:r w:rsidRPr="00FF42CF">
        <w:rPr>
          <w:rFonts w:ascii="Times New Roman" w:hAnsi="Times New Roman"/>
          <w:color w:val="000000"/>
          <w:lang w:val="en-US" w:eastAsia="el-GR"/>
        </w:rPr>
        <w:t>RGC</w:t>
      </w:r>
      <w:r w:rsidRPr="00061A57">
        <w:rPr>
          <w:rFonts w:ascii="Times New Roman" w:hAnsi="Times New Roman"/>
          <w:color w:val="000000"/>
          <w:lang w:eastAsia="el-GR"/>
        </w:rPr>
        <w:t xml:space="preserve">), </w:t>
      </w:r>
      <w:r w:rsidRPr="00FF42CF">
        <w:rPr>
          <w:rFonts w:ascii="Times New Roman" w:hAnsi="Times New Roman"/>
          <w:color w:val="000000"/>
          <w:lang w:val="en-US" w:eastAsia="el-GR"/>
        </w:rPr>
        <w:t>Hong</w:t>
      </w:r>
      <w:r w:rsidRPr="00061A57">
        <w:rPr>
          <w:rFonts w:ascii="Times New Roman" w:hAnsi="Times New Roman"/>
          <w:color w:val="000000"/>
          <w:lang w:eastAsia="el-GR"/>
        </w:rPr>
        <w:t xml:space="preserve"> </w:t>
      </w:r>
      <w:r w:rsidRPr="00FF42CF">
        <w:rPr>
          <w:rFonts w:ascii="Times New Roman" w:hAnsi="Times New Roman"/>
          <w:color w:val="000000"/>
          <w:lang w:val="en-US" w:eastAsia="el-GR"/>
        </w:rPr>
        <w:t>Kong</w:t>
      </w:r>
      <w:r w:rsidRPr="00061A57">
        <w:rPr>
          <w:rFonts w:ascii="Times New Roman" w:hAnsi="Times New Roman"/>
          <w:color w:val="000000"/>
          <w:lang w:eastAsia="el-GR"/>
        </w:rPr>
        <w:t xml:space="preserve">  (</w:t>
      </w:r>
      <w:r w:rsidRPr="00FF42CF">
        <w:rPr>
          <w:rFonts w:ascii="Times New Roman" w:hAnsi="Times New Roman"/>
          <w:color w:val="000000"/>
          <w:lang w:eastAsia="el-GR"/>
        </w:rPr>
        <w:t>Ιανουάριος</w:t>
      </w:r>
      <w:r w:rsidRPr="00061A57">
        <w:rPr>
          <w:rFonts w:ascii="Times New Roman" w:hAnsi="Times New Roman"/>
          <w:color w:val="000000"/>
          <w:lang w:eastAsia="el-GR"/>
        </w:rPr>
        <w:t xml:space="preserve"> 2020- </w:t>
      </w:r>
      <w:r w:rsidRPr="00FF42CF">
        <w:rPr>
          <w:rFonts w:ascii="Times New Roman" w:hAnsi="Times New Roman"/>
          <w:color w:val="000000"/>
          <w:lang w:eastAsia="el-GR"/>
        </w:rPr>
        <w:t>Δεκέμβριος</w:t>
      </w:r>
      <w:r w:rsidRPr="00061A57">
        <w:rPr>
          <w:rFonts w:ascii="Times New Roman" w:hAnsi="Times New Roman"/>
          <w:color w:val="000000"/>
          <w:lang w:eastAsia="el-GR"/>
        </w:rPr>
        <w:t xml:space="preserve"> 2022)  </w:t>
      </w:r>
      <w:r w:rsidRPr="00061A57">
        <w:rPr>
          <w:rFonts w:ascii="Times New Roman" w:hAnsi="Times New Roman"/>
        </w:rPr>
        <w:t>(</w:t>
      </w:r>
      <w:r w:rsidRPr="00FF42CF">
        <w:rPr>
          <w:rFonts w:ascii="Times New Roman" w:hAnsi="Times New Roman"/>
          <w:lang w:val="en-US"/>
        </w:rPr>
        <w:t>HK</w:t>
      </w:r>
      <w:r w:rsidRPr="00061A57">
        <w:rPr>
          <w:rFonts w:ascii="Times New Roman" w:hAnsi="Times New Roman"/>
        </w:rPr>
        <w:t xml:space="preserve">$ 1,143,854). </w:t>
      </w:r>
    </w:p>
    <w:p w14:paraId="685A096A" w14:textId="77777777" w:rsidR="00CB7E7F" w:rsidRPr="00FF42CF" w:rsidRDefault="00CB7E7F" w:rsidP="00CB7E7F">
      <w:pPr>
        <w:spacing w:line="240" w:lineRule="auto"/>
        <w:jc w:val="both"/>
        <w:rPr>
          <w:rFonts w:ascii="Times New Roman" w:hAnsi="Times New Roman"/>
        </w:rPr>
      </w:pPr>
      <w:r w:rsidRPr="00FF42CF">
        <w:rPr>
          <w:rFonts w:ascii="Times New Roman" w:hAnsi="Times New Roman"/>
        </w:rPr>
        <w:t>Μέλος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της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ελληνικής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ερευνητικής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ομάδας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του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προγράμματος</w:t>
      </w:r>
      <w:r w:rsidRPr="00061A57">
        <w:rPr>
          <w:rFonts w:ascii="Times New Roman" w:hAnsi="Times New Roman"/>
        </w:rPr>
        <w:t xml:space="preserve"> (2018-2019) με τίτλο: «</w:t>
      </w:r>
      <w:r w:rsidRPr="00FF42CF">
        <w:rPr>
          <w:rFonts w:ascii="Times New Roman" w:hAnsi="Times New Roman"/>
          <w:i/>
          <w:lang w:val="en-US"/>
        </w:rPr>
        <w:t>Privatizations</w:t>
      </w:r>
      <w:r w:rsidRPr="00061A57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in</w:t>
      </w:r>
      <w:r w:rsidRPr="00061A57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School</w:t>
      </w:r>
      <w:r w:rsidRPr="00061A57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Education</w:t>
      </w:r>
      <w:r w:rsidRPr="00061A57">
        <w:rPr>
          <w:rFonts w:ascii="Times New Roman" w:hAnsi="Times New Roman"/>
          <w:i/>
        </w:rPr>
        <w:t xml:space="preserve">: </w:t>
      </w:r>
      <w:r w:rsidRPr="00FF42CF">
        <w:rPr>
          <w:rFonts w:ascii="Times New Roman" w:hAnsi="Times New Roman"/>
          <w:i/>
          <w:lang w:val="en-US"/>
        </w:rPr>
        <w:t>Exploratory</w:t>
      </w:r>
      <w:r w:rsidRPr="00061A57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Cases</w:t>
      </w:r>
      <w:r w:rsidRPr="00061A57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in</w:t>
      </w:r>
      <w:r w:rsidRPr="00061A57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Australia</w:t>
      </w:r>
      <w:r w:rsidRPr="00061A57">
        <w:rPr>
          <w:rFonts w:ascii="Times New Roman" w:hAnsi="Times New Roman"/>
          <w:i/>
        </w:rPr>
        <w:t xml:space="preserve">, </w:t>
      </w:r>
      <w:r w:rsidRPr="00FF42CF">
        <w:rPr>
          <w:rFonts w:ascii="Times New Roman" w:hAnsi="Times New Roman"/>
          <w:i/>
          <w:lang w:val="en-US"/>
        </w:rPr>
        <w:t>Greece</w:t>
      </w:r>
      <w:r w:rsidRPr="00061A57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and</w:t>
      </w:r>
      <w:r w:rsidRPr="00061A57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Hong</w:t>
      </w:r>
      <w:r w:rsidRPr="00061A57">
        <w:rPr>
          <w:rFonts w:ascii="Times New Roman" w:hAnsi="Times New Roman"/>
          <w:i/>
        </w:rPr>
        <w:t xml:space="preserve"> </w:t>
      </w:r>
      <w:r w:rsidRPr="00FF42CF">
        <w:rPr>
          <w:rFonts w:ascii="Times New Roman" w:hAnsi="Times New Roman"/>
          <w:i/>
          <w:lang w:val="en-US"/>
        </w:rPr>
        <w:t>Kong</w:t>
      </w:r>
      <w:r w:rsidRPr="00061A57">
        <w:rPr>
          <w:rFonts w:ascii="Times New Roman" w:hAnsi="Times New Roman"/>
        </w:rPr>
        <w:t xml:space="preserve">», </w:t>
      </w:r>
      <w:r w:rsidRPr="00FF42CF">
        <w:rPr>
          <w:rFonts w:ascii="Times New Roman" w:hAnsi="Times New Roman"/>
        </w:rPr>
        <w:t>με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αριθμό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</w:rPr>
        <w:t>αναφοράς</w:t>
      </w:r>
      <w:r w:rsidRPr="00061A57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  <w:lang w:val="en-US"/>
        </w:rPr>
        <w:t>RG</w:t>
      </w:r>
      <w:r w:rsidRPr="00061A57">
        <w:rPr>
          <w:rFonts w:ascii="Times New Roman" w:hAnsi="Times New Roman"/>
        </w:rPr>
        <w:t xml:space="preserve"> 89/2017-2018</w:t>
      </w:r>
      <w:r w:rsidRPr="00FF42CF">
        <w:rPr>
          <w:rFonts w:ascii="Times New Roman" w:hAnsi="Times New Roman"/>
          <w:lang w:val="en-US"/>
        </w:rPr>
        <w:t>R</w:t>
      </w:r>
      <w:r w:rsidRPr="00061A57">
        <w:rPr>
          <w:rFonts w:ascii="Times New Roman" w:hAnsi="Times New Roman"/>
        </w:rPr>
        <w:t xml:space="preserve">. </w:t>
      </w:r>
      <w:r w:rsidRPr="00FF42CF">
        <w:rPr>
          <w:rFonts w:ascii="Times New Roman" w:hAnsi="Times New Roman"/>
        </w:rPr>
        <w:t>Το ερευνητικό πρόγραμμα εκπονείται από το πανεπιστημιακό ίδρυμα «</w:t>
      </w:r>
      <w:r w:rsidRPr="00FF42CF">
        <w:rPr>
          <w:rFonts w:ascii="Times New Roman" w:hAnsi="Times New Roman"/>
          <w:lang w:val="en-US"/>
        </w:rPr>
        <w:t>The</w:t>
      </w:r>
      <w:r w:rsidRPr="00FF42CF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  <w:lang w:val="en-US"/>
        </w:rPr>
        <w:t>Education</w:t>
      </w:r>
      <w:r w:rsidRPr="00FF42CF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  <w:lang w:val="en-US"/>
        </w:rPr>
        <w:t>University</w:t>
      </w:r>
      <w:r w:rsidRPr="00FF42CF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  <w:lang w:val="en-US"/>
        </w:rPr>
        <w:t>of</w:t>
      </w:r>
      <w:r w:rsidRPr="00FF42CF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  <w:lang w:val="en-US"/>
        </w:rPr>
        <w:t>Hong</w:t>
      </w:r>
      <w:r w:rsidRPr="00FF42CF">
        <w:rPr>
          <w:rFonts w:ascii="Times New Roman" w:hAnsi="Times New Roman"/>
        </w:rPr>
        <w:t xml:space="preserve"> </w:t>
      </w:r>
      <w:r w:rsidRPr="00FF42CF">
        <w:rPr>
          <w:rFonts w:ascii="Times New Roman" w:hAnsi="Times New Roman"/>
          <w:lang w:val="en-US"/>
        </w:rPr>
        <w:t>Kong</w:t>
      </w:r>
      <w:r w:rsidRPr="00FF42CF">
        <w:rPr>
          <w:rFonts w:ascii="Times New Roman" w:hAnsi="Times New Roman"/>
        </w:rPr>
        <w:t xml:space="preserve">», σε συνεργασία με το Πανεπιστήμιο Πελοποννήσου και το αυστραλιανό ίδρυμα «The </w:t>
      </w:r>
      <w:proofErr w:type="spellStart"/>
      <w:r w:rsidRPr="00FF42CF">
        <w:rPr>
          <w:rFonts w:ascii="Times New Roman" w:hAnsi="Times New Roman"/>
        </w:rPr>
        <w:t>University</w:t>
      </w:r>
      <w:proofErr w:type="spellEnd"/>
      <w:r w:rsidRPr="00FF42CF">
        <w:rPr>
          <w:rFonts w:ascii="Times New Roman" w:hAnsi="Times New Roman"/>
        </w:rPr>
        <w:t xml:space="preserve"> of </w:t>
      </w:r>
      <w:proofErr w:type="spellStart"/>
      <w:r w:rsidRPr="00FF42CF">
        <w:rPr>
          <w:rFonts w:ascii="Times New Roman" w:hAnsi="Times New Roman"/>
        </w:rPr>
        <w:t>Queensland</w:t>
      </w:r>
      <w:proofErr w:type="spellEnd"/>
      <w:r w:rsidRPr="00FF42CF">
        <w:rPr>
          <w:rFonts w:ascii="Times New Roman" w:hAnsi="Times New Roman"/>
        </w:rPr>
        <w:t>». Το πρόγραμμα ενισχύεται οικονομικά από την επιτροπή ερευνών του πρώτου ιδρύματος (</w:t>
      </w:r>
      <w:r w:rsidRPr="00FF42CF">
        <w:rPr>
          <w:rFonts w:ascii="Times New Roman" w:hAnsi="Times New Roman"/>
          <w:lang w:val="en-US"/>
        </w:rPr>
        <w:t>HK</w:t>
      </w:r>
      <w:r w:rsidRPr="00FF42CF">
        <w:rPr>
          <w:rFonts w:ascii="Times New Roman" w:hAnsi="Times New Roman"/>
        </w:rPr>
        <w:t xml:space="preserve">$ 100.000).  </w:t>
      </w:r>
    </w:p>
    <w:p w14:paraId="6128265C" w14:textId="77777777" w:rsidR="00CB7E7F" w:rsidRPr="00FF42CF" w:rsidRDefault="00CB7E7F" w:rsidP="00CB7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l-GR"/>
        </w:rPr>
      </w:pPr>
      <w:r w:rsidRPr="00FF42CF">
        <w:rPr>
          <w:rFonts w:ascii="Times New Roman" w:eastAsia="Times New Roman" w:hAnsi="Times New Roman"/>
          <w:color w:val="000000"/>
          <w:lang w:eastAsia="el-GR"/>
        </w:rPr>
        <w:t>Μικρής -διάρκειας συνεργασία   (</w:t>
      </w:r>
      <w:r w:rsidRPr="00FF42CF">
        <w:rPr>
          <w:rFonts w:ascii="Times New Roman" w:eastAsia="Times New Roman" w:hAnsi="Times New Roman"/>
          <w:color w:val="000000"/>
          <w:lang w:val="en-US" w:eastAsia="el-GR"/>
        </w:rPr>
        <w:t>short</w:t>
      </w:r>
      <w:r w:rsidRPr="00FF42CF">
        <w:rPr>
          <w:rFonts w:ascii="Times New Roman" w:eastAsia="Times New Roman" w:hAnsi="Times New Roman"/>
          <w:color w:val="000000"/>
          <w:lang w:eastAsia="el-GR"/>
        </w:rPr>
        <w:t>-</w:t>
      </w:r>
      <w:r w:rsidRPr="00FF42CF">
        <w:rPr>
          <w:rFonts w:ascii="Times New Roman" w:eastAsia="Times New Roman" w:hAnsi="Times New Roman"/>
          <w:color w:val="000000"/>
          <w:lang w:val="en-US" w:eastAsia="el-GR"/>
        </w:rPr>
        <w:t>term</w:t>
      </w:r>
      <w:r w:rsidRPr="00FF42CF">
        <w:rPr>
          <w:rFonts w:ascii="Times New Roman" w:eastAsia="Times New Roman" w:hAnsi="Times New Roman"/>
          <w:color w:val="000000"/>
          <w:lang w:eastAsia="el-GR"/>
        </w:rPr>
        <w:t xml:space="preserve"> </w:t>
      </w:r>
      <w:r w:rsidRPr="00FF42CF">
        <w:rPr>
          <w:rFonts w:ascii="Times New Roman" w:eastAsia="Times New Roman" w:hAnsi="Times New Roman"/>
          <w:color w:val="000000"/>
          <w:lang w:val="en-US" w:eastAsia="el-GR"/>
        </w:rPr>
        <w:t>contract</w:t>
      </w:r>
      <w:r w:rsidRPr="00FF42CF">
        <w:rPr>
          <w:rFonts w:ascii="Times New Roman" w:eastAsia="Times New Roman" w:hAnsi="Times New Roman"/>
          <w:color w:val="000000"/>
          <w:lang w:eastAsia="el-GR"/>
        </w:rPr>
        <w:t xml:space="preserve">) με  </w:t>
      </w:r>
      <w:proofErr w:type="spellStart"/>
      <w:r w:rsidRPr="00FF42CF">
        <w:rPr>
          <w:rFonts w:ascii="Times New Roman" w:eastAsia="Times New Roman" w:hAnsi="Times New Roman"/>
          <w:color w:val="000000"/>
          <w:lang w:eastAsia="el-GR"/>
        </w:rPr>
        <w:t>Scuola</w:t>
      </w:r>
      <w:proofErr w:type="spellEnd"/>
      <w:r w:rsidRPr="00FF42CF">
        <w:rPr>
          <w:rFonts w:ascii="Times New Roman" w:eastAsia="Times New Roman" w:hAnsi="Times New Roman"/>
          <w:color w:val="000000"/>
          <w:lang w:eastAsia="el-GR"/>
        </w:rPr>
        <w:t xml:space="preserve"> </w:t>
      </w:r>
      <w:proofErr w:type="spellStart"/>
      <w:r w:rsidRPr="00FF42CF">
        <w:rPr>
          <w:rFonts w:ascii="Times New Roman" w:eastAsia="Times New Roman" w:hAnsi="Times New Roman"/>
          <w:color w:val="000000"/>
          <w:lang w:eastAsia="el-GR"/>
        </w:rPr>
        <w:t>Normale</w:t>
      </w:r>
      <w:proofErr w:type="spellEnd"/>
      <w:r w:rsidRPr="00FF42CF">
        <w:rPr>
          <w:rFonts w:ascii="Times New Roman" w:eastAsia="Times New Roman" w:hAnsi="Times New Roman"/>
          <w:color w:val="000000"/>
          <w:lang w:eastAsia="el-GR"/>
        </w:rPr>
        <w:t xml:space="preserve"> </w:t>
      </w:r>
      <w:proofErr w:type="spellStart"/>
      <w:r w:rsidRPr="00FF42CF">
        <w:rPr>
          <w:rFonts w:ascii="Times New Roman" w:eastAsia="Times New Roman" w:hAnsi="Times New Roman"/>
          <w:color w:val="000000"/>
          <w:lang w:eastAsia="el-GR"/>
        </w:rPr>
        <w:t>Superiore</w:t>
      </w:r>
      <w:proofErr w:type="spellEnd"/>
      <w:r w:rsidRPr="00FF42CF">
        <w:rPr>
          <w:rFonts w:ascii="Times New Roman" w:eastAsia="Times New Roman" w:hAnsi="Times New Roman"/>
          <w:color w:val="000000"/>
          <w:lang w:eastAsia="el-GR"/>
        </w:rPr>
        <w:t xml:space="preserve">, </w:t>
      </w:r>
      <w:r w:rsidRPr="00FF42CF">
        <w:rPr>
          <w:rFonts w:ascii="Times New Roman" w:eastAsia="Times New Roman" w:hAnsi="Times New Roman"/>
          <w:color w:val="000000"/>
          <w:lang w:val="en-US" w:eastAsia="el-GR"/>
        </w:rPr>
        <w:t>Pisa</w:t>
      </w:r>
      <w:r w:rsidRPr="00FF42CF">
        <w:rPr>
          <w:rFonts w:ascii="Times New Roman" w:eastAsia="Times New Roman" w:hAnsi="Times New Roman"/>
          <w:color w:val="000000"/>
          <w:lang w:eastAsia="el-GR"/>
        </w:rPr>
        <w:t xml:space="preserve">, </w:t>
      </w:r>
      <w:r w:rsidRPr="00FF42CF">
        <w:rPr>
          <w:rFonts w:ascii="Times New Roman" w:eastAsia="Times New Roman" w:hAnsi="Times New Roman"/>
          <w:color w:val="000000"/>
          <w:lang w:val="en-US" w:eastAsia="el-GR"/>
        </w:rPr>
        <w:t>Italy</w:t>
      </w:r>
      <w:r w:rsidRPr="00FF42CF">
        <w:rPr>
          <w:rFonts w:ascii="Times New Roman" w:eastAsia="Times New Roman" w:hAnsi="Times New Roman"/>
          <w:color w:val="000000"/>
          <w:lang w:eastAsia="el-GR"/>
        </w:rPr>
        <w:t xml:space="preserve"> από 6 Φεβ. 2017 έως 5 Απριλίου 2017 για ερευνητική εργασία σε πρωτογενείς πηγές ( νομοθεσία, διατάγματα, εγκυκλίους) με στόχο την καταγραφή των τροποποιήσεων στη ρύθμιση των πανεπιστημίων και του εκπαιδευτικού συστήματος στην Ελλάδα.</w:t>
      </w:r>
    </w:p>
    <w:p w14:paraId="0487CFA5" w14:textId="19C7667F" w:rsidR="00CB7E7F" w:rsidRPr="008A17CC" w:rsidRDefault="00CB7E7F" w:rsidP="00D8364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</w:rPr>
      </w:pPr>
      <w:r w:rsidRPr="00FF42CF">
        <w:rPr>
          <w:rFonts w:ascii="Times New Roman" w:eastAsia="Times New Roman" w:hAnsi="Times New Roman"/>
          <w:color w:val="000000"/>
          <w:lang w:eastAsia="el-GR"/>
        </w:rPr>
        <w:t> </w:t>
      </w:r>
    </w:p>
    <w:sectPr w:rsidR="00CB7E7F" w:rsidRPr="008A17CC" w:rsidSect="001E68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680F" w14:textId="77777777" w:rsidR="00BD2BDE" w:rsidRDefault="00BD2BDE" w:rsidP="00CB7E7F">
      <w:pPr>
        <w:spacing w:after="0" w:line="240" w:lineRule="auto"/>
      </w:pPr>
      <w:r>
        <w:separator/>
      </w:r>
    </w:p>
  </w:endnote>
  <w:endnote w:type="continuationSeparator" w:id="0">
    <w:p w14:paraId="09FDE4D7" w14:textId="77777777" w:rsidR="00BD2BDE" w:rsidRDefault="00BD2BDE" w:rsidP="00CB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B439" w14:textId="77777777" w:rsidR="00CB7E7F" w:rsidRDefault="00CB7E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689102"/>
      <w:docPartObj>
        <w:docPartGallery w:val="Page Numbers (Bottom of Page)"/>
        <w:docPartUnique/>
      </w:docPartObj>
    </w:sdtPr>
    <w:sdtEndPr/>
    <w:sdtContent>
      <w:p w14:paraId="35549CFF" w14:textId="77777777" w:rsidR="00CB7E7F" w:rsidRDefault="00CB7E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18A">
          <w:rPr>
            <w:noProof/>
          </w:rPr>
          <w:t>1</w:t>
        </w:r>
        <w:r>
          <w:fldChar w:fldCharType="end"/>
        </w:r>
      </w:p>
    </w:sdtContent>
  </w:sdt>
  <w:p w14:paraId="0A17A6E7" w14:textId="77777777" w:rsidR="00CB7E7F" w:rsidRDefault="00CB7E7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2848" w14:textId="77777777" w:rsidR="00CB7E7F" w:rsidRDefault="00CB7E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AC2E" w14:textId="77777777" w:rsidR="00BD2BDE" w:rsidRDefault="00BD2BDE" w:rsidP="00CB7E7F">
      <w:pPr>
        <w:spacing w:after="0" w:line="240" w:lineRule="auto"/>
      </w:pPr>
      <w:r>
        <w:separator/>
      </w:r>
    </w:p>
  </w:footnote>
  <w:footnote w:type="continuationSeparator" w:id="0">
    <w:p w14:paraId="706270B8" w14:textId="77777777" w:rsidR="00BD2BDE" w:rsidRDefault="00BD2BDE" w:rsidP="00CB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B559" w14:textId="77777777" w:rsidR="00CB7E7F" w:rsidRDefault="00CB7E7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DDB7" w14:textId="77777777" w:rsidR="00CB7E7F" w:rsidRDefault="00CB7E7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F273" w14:textId="77777777" w:rsidR="00CB7E7F" w:rsidRDefault="00CB7E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53D"/>
    <w:multiLevelType w:val="hybridMultilevel"/>
    <w:tmpl w:val="2B2A3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EFB"/>
    <w:multiLevelType w:val="hybridMultilevel"/>
    <w:tmpl w:val="5F3CD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3001"/>
    <w:multiLevelType w:val="hybridMultilevel"/>
    <w:tmpl w:val="A2FAF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744E"/>
    <w:multiLevelType w:val="hybridMultilevel"/>
    <w:tmpl w:val="10B2E558"/>
    <w:lvl w:ilvl="0" w:tplc="3B8248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0F50"/>
    <w:multiLevelType w:val="hybridMultilevel"/>
    <w:tmpl w:val="93EC43A4"/>
    <w:lvl w:ilvl="0" w:tplc="2A74056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1684880"/>
    <w:multiLevelType w:val="hybridMultilevel"/>
    <w:tmpl w:val="512ED1D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57761C3"/>
    <w:multiLevelType w:val="hybridMultilevel"/>
    <w:tmpl w:val="17D6ECD8"/>
    <w:lvl w:ilvl="0" w:tplc="3B8248C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7540E"/>
    <w:multiLevelType w:val="hybridMultilevel"/>
    <w:tmpl w:val="D17290CC"/>
    <w:lvl w:ilvl="0" w:tplc="3B8248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C6119"/>
    <w:multiLevelType w:val="hybridMultilevel"/>
    <w:tmpl w:val="66B82D7A"/>
    <w:lvl w:ilvl="0" w:tplc="3B8248CE">
      <w:start w:val="1"/>
      <w:numFmt w:val="decimal"/>
      <w:lvlText w:val="%1."/>
      <w:lvlJc w:val="left"/>
      <w:pPr>
        <w:ind w:left="1497" w:hanging="360"/>
      </w:pPr>
      <w:rPr>
        <w:rFonts w:ascii="Times New Roman" w:eastAsia="Calibri" w:hAnsi="Times New Roman" w:cs="Times New Roman"/>
        <w:i w:val="0"/>
      </w:rPr>
    </w:lvl>
    <w:lvl w:ilvl="1" w:tplc="04080019" w:tentative="1">
      <w:start w:val="1"/>
      <w:numFmt w:val="lowerLetter"/>
      <w:lvlText w:val="%2."/>
      <w:lvlJc w:val="left"/>
      <w:pPr>
        <w:ind w:left="2217" w:hanging="360"/>
      </w:pPr>
    </w:lvl>
    <w:lvl w:ilvl="2" w:tplc="0408001B" w:tentative="1">
      <w:start w:val="1"/>
      <w:numFmt w:val="lowerRoman"/>
      <w:lvlText w:val="%3."/>
      <w:lvlJc w:val="right"/>
      <w:pPr>
        <w:ind w:left="2937" w:hanging="180"/>
      </w:pPr>
    </w:lvl>
    <w:lvl w:ilvl="3" w:tplc="0408000F" w:tentative="1">
      <w:start w:val="1"/>
      <w:numFmt w:val="decimal"/>
      <w:lvlText w:val="%4."/>
      <w:lvlJc w:val="left"/>
      <w:pPr>
        <w:ind w:left="3657" w:hanging="360"/>
      </w:pPr>
    </w:lvl>
    <w:lvl w:ilvl="4" w:tplc="04080019" w:tentative="1">
      <w:start w:val="1"/>
      <w:numFmt w:val="lowerLetter"/>
      <w:lvlText w:val="%5."/>
      <w:lvlJc w:val="left"/>
      <w:pPr>
        <w:ind w:left="4377" w:hanging="360"/>
      </w:pPr>
    </w:lvl>
    <w:lvl w:ilvl="5" w:tplc="0408001B" w:tentative="1">
      <w:start w:val="1"/>
      <w:numFmt w:val="lowerRoman"/>
      <w:lvlText w:val="%6."/>
      <w:lvlJc w:val="right"/>
      <w:pPr>
        <w:ind w:left="5097" w:hanging="180"/>
      </w:pPr>
    </w:lvl>
    <w:lvl w:ilvl="6" w:tplc="0408000F" w:tentative="1">
      <w:start w:val="1"/>
      <w:numFmt w:val="decimal"/>
      <w:lvlText w:val="%7."/>
      <w:lvlJc w:val="left"/>
      <w:pPr>
        <w:ind w:left="5817" w:hanging="360"/>
      </w:pPr>
    </w:lvl>
    <w:lvl w:ilvl="7" w:tplc="04080019" w:tentative="1">
      <w:start w:val="1"/>
      <w:numFmt w:val="lowerLetter"/>
      <w:lvlText w:val="%8."/>
      <w:lvlJc w:val="left"/>
      <w:pPr>
        <w:ind w:left="6537" w:hanging="360"/>
      </w:pPr>
    </w:lvl>
    <w:lvl w:ilvl="8" w:tplc="0408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A0"/>
    <w:rsid w:val="0012224E"/>
    <w:rsid w:val="00151805"/>
    <w:rsid w:val="00180763"/>
    <w:rsid w:val="001D1B8E"/>
    <w:rsid w:val="001E3A87"/>
    <w:rsid w:val="001E68BA"/>
    <w:rsid w:val="00222C76"/>
    <w:rsid w:val="00266BF0"/>
    <w:rsid w:val="002C57C8"/>
    <w:rsid w:val="002D318A"/>
    <w:rsid w:val="00310E19"/>
    <w:rsid w:val="003B480E"/>
    <w:rsid w:val="003B53B5"/>
    <w:rsid w:val="005B14B6"/>
    <w:rsid w:val="006449E1"/>
    <w:rsid w:val="00665A82"/>
    <w:rsid w:val="006924CF"/>
    <w:rsid w:val="007604E1"/>
    <w:rsid w:val="007B6C32"/>
    <w:rsid w:val="008775F1"/>
    <w:rsid w:val="008A17CC"/>
    <w:rsid w:val="008A332F"/>
    <w:rsid w:val="008C3020"/>
    <w:rsid w:val="008C6A69"/>
    <w:rsid w:val="008E4BE6"/>
    <w:rsid w:val="00900B7A"/>
    <w:rsid w:val="00944BC8"/>
    <w:rsid w:val="00955814"/>
    <w:rsid w:val="00981E1C"/>
    <w:rsid w:val="009B195E"/>
    <w:rsid w:val="009D64A0"/>
    <w:rsid w:val="00A97005"/>
    <w:rsid w:val="00B064F6"/>
    <w:rsid w:val="00B71D6E"/>
    <w:rsid w:val="00B93CAB"/>
    <w:rsid w:val="00BA3E18"/>
    <w:rsid w:val="00BD2BDE"/>
    <w:rsid w:val="00BE6A6A"/>
    <w:rsid w:val="00CB7E7F"/>
    <w:rsid w:val="00CC6532"/>
    <w:rsid w:val="00CD0F84"/>
    <w:rsid w:val="00D759F9"/>
    <w:rsid w:val="00D8364B"/>
    <w:rsid w:val="00D93248"/>
    <w:rsid w:val="00DC7930"/>
    <w:rsid w:val="00DD4537"/>
    <w:rsid w:val="00DF16E6"/>
    <w:rsid w:val="00E55230"/>
    <w:rsid w:val="00E70D46"/>
    <w:rsid w:val="00EA6B3F"/>
    <w:rsid w:val="00F053E5"/>
    <w:rsid w:val="00F116BB"/>
    <w:rsid w:val="00F76D9E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16D8"/>
  <w15:docId w15:val="{A1D01104-B4DB-4127-8871-55032006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4A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Char"/>
    <w:qFormat/>
    <w:rsid w:val="00CB7E7F"/>
    <w:pPr>
      <w:keepNext/>
      <w:spacing w:after="0" w:line="240" w:lineRule="auto"/>
      <w:ind w:right="-84"/>
      <w:jc w:val="both"/>
      <w:outlineLvl w:val="2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B7E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64A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D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64A0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D64A0"/>
    <w:pPr>
      <w:ind w:left="720"/>
      <w:contextualSpacing/>
    </w:pPr>
    <w:rPr>
      <w:rFonts w:asciiTheme="minorHAnsi" w:eastAsiaTheme="minorHAnsi" w:hAnsiTheme="minorHAnsi" w:cstheme="minorBidi"/>
      <w:noProof/>
    </w:rPr>
  </w:style>
  <w:style w:type="paragraph" w:customStyle="1" w:styleId="p1">
    <w:name w:val="p1"/>
    <w:basedOn w:val="a"/>
    <w:rsid w:val="00955814"/>
    <w:pPr>
      <w:spacing w:after="0" w:line="240" w:lineRule="auto"/>
    </w:pPr>
    <w:rPr>
      <w:rFonts w:eastAsiaTheme="minorHAnsi"/>
      <w:sz w:val="18"/>
      <w:szCs w:val="18"/>
      <w:lang w:val="en-GB" w:eastAsia="en-GB"/>
    </w:rPr>
  </w:style>
  <w:style w:type="paragraph" w:customStyle="1" w:styleId="p2">
    <w:name w:val="p2"/>
    <w:basedOn w:val="a"/>
    <w:rsid w:val="00955814"/>
    <w:pPr>
      <w:spacing w:after="0" w:line="240" w:lineRule="auto"/>
    </w:pPr>
    <w:rPr>
      <w:rFonts w:eastAsiaTheme="minorHAnsi"/>
      <w:sz w:val="17"/>
      <w:szCs w:val="17"/>
      <w:lang w:val="en-GB" w:eastAsia="en-GB"/>
    </w:rPr>
  </w:style>
  <w:style w:type="character" w:styleId="a5">
    <w:name w:val="annotation reference"/>
    <w:basedOn w:val="a0"/>
    <w:uiPriority w:val="99"/>
    <w:semiHidden/>
    <w:unhideWhenUsed/>
    <w:rsid w:val="00F116BB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F116BB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F116B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116BB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F116B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3Char">
    <w:name w:val="Επικεφαλίδα 3 Char"/>
    <w:basedOn w:val="a0"/>
    <w:link w:val="3"/>
    <w:rsid w:val="00CB7E7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rsid w:val="00CB7E7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CB7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8">
    <w:name w:val="header"/>
    <w:basedOn w:val="a"/>
    <w:link w:val="Char2"/>
    <w:uiPriority w:val="99"/>
    <w:unhideWhenUsed/>
    <w:rsid w:val="00CB7E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CB7E7F"/>
    <w:rPr>
      <w:rFonts w:ascii="Calibri" w:eastAsia="Calibri" w:hAnsi="Calibri" w:cs="Times New Roman"/>
    </w:rPr>
  </w:style>
  <w:style w:type="paragraph" w:styleId="a9">
    <w:name w:val="footer"/>
    <w:basedOn w:val="a"/>
    <w:link w:val="Char3"/>
    <w:uiPriority w:val="99"/>
    <w:unhideWhenUsed/>
    <w:rsid w:val="00CB7E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CB7E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ogopoulou@uop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era-ecer.de/ecer-programmes/conference/23/contribution/44506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0CA1-84E9-45D0-BD31-EA04AD15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1579</Words>
  <Characters>8532</Characters>
  <Application>Microsoft Office Word</Application>
  <DocSecurity>0</DocSecurity>
  <Lines>71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Areti Vogopoulou</cp:lastModifiedBy>
  <cp:revision>4</cp:revision>
  <dcterms:created xsi:type="dcterms:W3CDTF">2022-03-16T11:39:00Z</dcterms:created>
  <dcterms:modified xsi:type="dcterms:W3CDTF">2022-03-31T20:32:00Z</dcterms:modified>
</cp:coreProperties>
</file>